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B362E" w14:textId="77777777" w:rsidR="00B103B2" w:rsidRPr="00FA4948" w:rsidRDefault="00B103B2" w:rsidP="00B103B2">
      <w:pPr>
        <w:spacing w:after="0" w:line="240" w:lineRule="auto"/>
        <w:ind w:left="6120" w:right="140"/>
        <w:rPr>
          <w:rFonts w:ascii="Times New Roman" w:eastAsia="Times New Roman" w:hAnsi="Times New Roman" w:cs="Times New Roman"/>
          <w:color w:val="000000"/>
          <w:sz w:val="24"/>
          <w:szCs w:val="24"/>
          <w:lang w:val="lt-LT" w:eastAsia="lt-LT"/>
        </w:rPr>
      </w:pPr>
      <w:bookmarkStart w:id="0" w:name="_GoBack"/>
      <w:bookmarkEnd w:id="0"/>
      <w:r w:rsidRPr="00FA4948">
        <w:rPr>
          <w:rFonts w:ascii="Times New Roman" w:eastAsia="Times New Roman" w:hAnsi="Times New Roman" w:cs="Times New Roman"/>
          <w:color w:val="000000"/>
          <w:sz w:val="24"/>
          <w:szCs w:val="24"/>
          <w:lang w:val="lt-LT" w:eastAsia="lt-LT"/>
        </w:rPr>
        <w:t>Papildomo susitarimo Nr. 1</w:t>
      </w:r>
    </w:p>
    <w:p w14:paraId="0E2A3EBB" w14:textId="77777777" w:rsidR="00B103B2" w:rsidRPr="00FA4948" w:rsidRDefault="00B103B2" w:rsidP="00B103B2">
      <w:pPr>
        <w:spacing w:after="0" w:line="240" w:lineRule="auto"/>
        <w:ind w:left="6120" w:right="140"/>
        <w:rPr>
          <w:rFonts w:ascii="Times New Roman" w:eastAsia="Times New Roman" w:hAnsi="Times New Roman" w:cs="Times New Roman"/>
          <w:color w:val="000000"/>
          <w:sz w:val="24"/>
          <w:szCs w:val="24"/>
          <w:lang w:val="lt-LT" w:eastAsia="lt-LT"/>
        </w:rPr>
      </w:pPr>
      <w:r w:rsidRPr="00FA4948">
        <w:rPr>
          <w:rFonts w:ascii="Times New Roman" w:eastAsia="Times New Roman" w:hAnsi="Times New Roman" w:cs="Times New Roman"/>
          <w:color w:val="000000"/>
          <w:sz w:val="24"/>
          <w:szCs w:val="24"/>
          <w:lang w:val="lt-LT" w:eastAsia="lt-LT"/>
        </w:rPr>
        <w:t xml:space="preserve">prie 2019 m. gruodžio __ d. sudarytos sutarties Nr. DI-___ </w:t>
      </w:r>
    </w:p>
    <w:p w14:paraId="05B5525F" w14:textId="77777777" w:rsidR="00B103B2" w:rsidRPr="00FA4948" w:rsidRDefault="00B103B2" w:rsidP="00B103B2">
      <w:pPr>
        <w:spacing w:after="0" w:line="240" w:lineRule="auto"/>
        <w:ind w:left="6120" w:right="140"/>
        <w:rPr>
          <w:rFonts w:ascii="Times New Roman" w:eastAsia="Times New Roman" w:hAnsi="Times New Roman" w:cs="Times New Roman"/>
          <w:color w:val="000000"/>
          <w:sz w:val="24"/>
          <w:szCs w:val="24"/>
          <w:lang w:val="lt-LT" w:eastAsia="lt-LT"/>
        </w:rPr>
      </w:pPr>
      <w:r w:rsidRPr="00FA4948">
        <w:rPr>
          <w:rFonts w:ascii="Times New Roman" w:eastAsia="Times New Roman" w:hAnsi="Times New Roman" w:cs="Times New Roman"/>
          <w:color w:val="000000"/>
          <w:sz w:val="24"/>
          <w:szCs w:val="24"/>
          <w:lang w:val="lt-LT" w:eastAsia="lt-LT"/>
        </w:rPr>
        <w:t>4 priedas</w:t>
      </w:r>
    </w:p>
    <w:p w14:paraId="05437C7B" w14:textId="77777777" w:rsidR="00B103B2" w:rsidRDefault="00B103B2" w:rsidP="00622169">
      <w:pPr>
        <w:jc w:val="center"/>
        <w:rPr>
          <w:rFonts w:ascii="Times New Roman" w:hAnsi="Times New Roman" w:cs="Times New Roman"/>
          <w:b/>
          <w:bCs/>
          <w:sz w:val="24"/>
          <w:szCs w:val="24"/>
          <w:lang w:val="lt-LT"/>
        </w:rPr>
      </w:pPr>
    </w:p>
    <w:p w14:paraId="5BB8451C" w14:textId="1D12A9D3" w:rsidR="00D26DF2" w:rsidRPr="00054B3A" w:rsidRDefault="00796B8F" w:rsidP="00622169">
      <w:pPr>
        <w:jc w:val="center"/>
        <w:rPr>
          <w:rFonts w:ascii="Times New Roman" w:hAnsi="Times New Roman" w:cs="Times New Roman"/>
          <w:b/>
          <w:bCs/>
          <w:sz w:val="24"/>
          <w:szCs w:val="24"/>
          <w:lang w:val="lt-LT"/>
        </w:rPr>
      </w:pPr>
      <w:r w:rsidRPr="00796B8F">
        <w:rPr>
          <w:rFonts w:ascii="Times New Roman" w:hAnsi="Times New Roman" w:cs="Times New Roman"/>
          <w:b/>
          <w:bCs/>
          <w:sz w:val="24"/>
          <w:szCs w:val="24"/>
          <w:lang w:val="lt-LT"/>
        </w:rPr>
        <w:t xml:space="preserve">APSAUGOTO BŪSTO PASLAUGOS TEIKIMO ASMENIMS SU NEGALIA </w:t>
      </w:r>
      <w:r w:rsidR="00D26DF2" w:rsidRPr="00054B3A">
        <w:rPr>
          <w:rFonts w:ascii="Times New Roman" w:hAnsi="Times New Roman" w:cs="Times New Roman"/>
          <w:b/>
          <w:bCs/>
          <w:sz w:val="24"/>
          <w:szCs w:val="24"/>
          <w:lang w:val="lt-LT"/>
        </w:rPr>
        <w:t>SUTARTIS</w:t>
      </w:r>
    </w:p>
    <w:p w14:paraId="0B95DCA5" w14:textId="7A05BEED" w:rsidR="00D26DF2" w:rsidRDefault="00D26DF2" w:rsidP="00622169">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w:t>
      </w:r>
    </w:p>
    <w:p w14:paraId="497A7D56" w14:textId="43F1CCA6" w:rsidR="00D26DF2" w:rsidRDefault="00D26DF2" w:rsidP="00622169">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(data, vieta)</w:t>
      </w:r>
    </w:p>
    <w:p w14:paraId="2E44E6A1" w14:textId="5F05B527" w:rsidR="00D26DF2" w:rsidRDefault="00D26DF2">
      <w:pPr>
        <w:rPr>
          <w:rFonts w:ascii="Times New Roman" w:hAnsi="Times New Roman" w:cs="Times New Roman"/>
          <w:sz w:val="24"/>
          <w:szCs w:val="24"/>
          <w:lang w:val="lt-LT"/>
        </w:rPr>
      </w:pPr>
    </w:p>
    <w:p w14:paraId="7903868F" w14:textId="77146B97" w:rsidR="008F6570" w:rsidRDefault="008F6570" w:rsidP="00F77D74">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Ši </w:t>
      </w:r>
      <w:r w:rsidR="00796B8F">
        <w:rPr>
          <w:rFonts w:ascii="Times New Roman" w:hAnsi="Times New Roman" w:cs="Times New Roman"/>
          <w:sz w:val="24"/>
          <w:szCs w:val="24"/>
          <w:lang w:val="lt-LT"/>
        </w:rPr>
        <w:t>apsaugoto būsto</w:t>
      </w:r>
      <w:r>
        <w:rPr>
          <w:rFonts w:ascii="Times New Roman" w:hAnsi="Times New Roman" w:cs="Times New Roman"/>
          <w:sz w:val="24"/>
          <w:szCs w:val="24"/>
          <w:lang w:val="lt-LT"/>
        </w:rPr>
        <w:t xml:space="preserve"> paslaugos teikimo asmenims su negalia sutartis pasirašoma dėl projekto „Nuo globos link galimybių: bendruomeninių paslaugų plėtra“ (toliau – Projektas) įgyvendinimo.</w:t>
      </w:r>
    </w:p>
    <w:p w14:paraId="4766F524" w14:textId="77777777" w:rsidR="008F6570" w:rsidRDefault="008F6570" w:rsidP="00622169">
      <w:pPr>
        <w:jc w:val="both"/>
        <w:rPr>
          <w:rFonts w:ascii="Times New Roman" w:hAnsi="Times New Roman" w:cs="Times New Roman"/>
          <w:sz w:val="24"/>
          <w:szCs w:val="24"/>
          <w:lang w:val="lt-LT"/>
        </w:rPr>
      </w:pPr>
      <w:r>
        <w:rPr>
          <w:rFonts w:ascii="Times New Roman" w:hAnsi="Times New Roman" w:cs="Times New Roman"/>
          <w:sz w:val="24"/>
          <w:szCs w:val="24"/>
          <w:lang w:val="lt-LT"/>
        </w:rPr>
        <w:t>Projekto partneris (</w:t>
      </w:r>
      <w:r w:rsidRPr="004A5FB3">
        <w:rPr>
          <w:rFonts w:ascii="Times New Roman" w:hAnsi="Times New Roman" w:cs="Times New Roman"/>
          <w:i/>
          <w:iCs/>
          <w:sz w:val="24"/>
          <w:szCs w:val="24"/>
          <w:lang w:val="lt-LT"/>
        </w:rPr>
        <w:t>nurodomas partnerio pavadinimas</w:t>
      </w:r>
      <w:r>
        <w:rPr>
          <w:rFonts w:ascii="Times New Roman" w:hAnsi="Times New Roman" w:cs="Times New Roman"/>
          <w:sz w:val="24"/>
          <w:szCs w:val="24"/>
          <w:lang w:val="lt-LT"/>
        </w:rPr>
        <w:t xml:space="preserve">)_____________________ (toliau – Paslaugos teikėjas), esantis adresu _______________________, atstovaujamas ___________________, veikiančio pagal _________________ </w:t>
      </w:r>
    </w:p>
    <w:p w14:paraId="37201A7D" w14:textId="099A6297" w:rsidR="008F6570" w:rsidRDefault="008F6570" w:rsidP="00622169">
      <w:pPr>
        <w:jc w:val="both"/>
        <w:rPr>
          <w:rFonts w:ascii="Times New Roman" w:hAnsi="Times New Roman" w:cs="Times New Roman"/>
          <w:sz w:val="24"/>
          <w:szCs w:val="24"/>
          <w:lang w:val="lt-LT"/>
        </w:rPr>
      </w:pPr>
      <w:r>
        <w:rPr>
          <w:rFonts w:ascii="Times New Roman" w:hAnsi="Times New Roman" w:cs="Times New Roman"/>
          <w:sz w:val="24"/>
          <w:szCs w:val="24"/>
          <w:lang w:val="lt-LT"/>
        </w:rPr>
        <w:t>Ir (</w:t>
      </w:r>
      <w:r w:rsidRPr="004A5FB3">
        <w:rPr>
          <w:rFonts w:ascii="Times New Roman" w:hAnsi="Times New Roman" w:cs="Times New Roman"/>
          <w:i/>
          <w:iCs/>
          <w:sz w:val="24"/>
          <w:szCs w:val="24"/>
          <w:lang w:val="lt-LT"/>
        </w:rPr>
        <w:t>vardas Pavardė</w:t>
      </w:r>
      <w:r>
        <w:rPr>
          <w:rFonts w:ascii="Times New Roman" w:hAnsi="Times New Roman" w:cs="Times New Roman"/>
          <w:sz w:val="24"/>
          <w:szCs w:val="24"/>
          <w:lang w:val="lt-LT"/>
        </w:rPr>
        <w:t xml:space="preserve">) ________________________________ (toliau – Paslaugos gavėjas), toliau kartu – Šalys, kiekviena atskirai </w:t>
      </w:r>
      <w:r w:rsidR="003E1DEE">
        <w:rPr>
          <w:rFonts w:ascii="Times New Roman" w:hAnsi="Times New Roman" w:cs="Times New Roman"/>
          <w:sz w:val="24"/>
          <w:szCs w:val="24"/>
          <w:lang w:val="lt-LT"/>
        </w:rPr>
        <w:t xml:space="preserve">Šalis, sudaro Projekto </w:t>
      </w:r>
      <w:r w:rsidR="00796B8F">
        <w:rPr>
          <w:rFonts w:ascii="Times New Roman" w:hAnsi="Times New Roman" w:cs="Times New Roman"/>
          <w:sz w:val="24"/>
          <w:szCs w:val="24"/>
          <w:lang w:val="lt-LT"/>
        </w:rPr>
        <w:t>apsaugoto būsto</w:t>
      </w:r>
      <w:r w:rsidR="003E1DEE">
        <w:rPr>
          <w:rFonts w:ascii="Times New Roman" w:hAnsi="Times New Roman" w:cs="Times New Roman"/>
          <w:sz w:val="24"/>
          <w:szCs w:val="24"/>
          <w:lang w:val="lt-LT"/>
        </w:rPr>
        <w:t xml:space="preserve"> paslaugos teikimo asmenims su negalia sutartį (toliau – Sutartis)</w:t>
      </w:r>
    </w:p>
    <w:p w14:paraId="2F205822" w14:textId="0BC6D404" w:rsidR="003E1DEE" w:rsidRDefault="003E1DEE" w:rsidP="00622169">
      <w:pPr>
        <w:pStyle w:val="ListParagraph"/>
        <w:numPr>
          <w:ilvl w:val="0"/>
          <w:numId w:val="1"/>
        </w:numPr>
        <w:jc w:val="center"/>
        <w:rPr>
          <w:rFonts w:ascii="Times New Roman" w:hAnsi="Times New Roman" w:cs="Times New Roman"/>
          <w:b/>
          <w:bCs/>
          <w:sz w:val="24"/>
          <w:szCs w:val="24"/>
          <w:lang w:val="lt-LT"/>
        </w:rPr>
      </w:pPr>
      <w:r w:rsidRPr="003E1DEE">
        <w:rPr>
          <w:rFonts w:ascii="Times New Roman" w:hAnsi="Times New Roman" w:cs="Times New Roman"/>
          <w:b/>
          <w:bCs/>
          <w:sz w:val="24"/>
          <w:szCs w:val="24"/>
          <w:lang w:val="lt-LT"/>
        </w:rPr>
        <w:t>Sutarties dalykas</w:t>
      </w:r>
    </w:p>
    <w:p w14:paraId="65C04623" w14:textId="77777777" w:rsidR="00622169" w:rsidRPr="003E1DEE" w:rsidRDefault="00622169" w:rsidP="00622169">
      <w:pPr>
        <w:pStyle w:val="ListParagraph"/>
        <w:rPr>
          <w:rFonts w:ascii="Times New Roman" w:hAnsi="Times New Roman" w:cs="Times New Roman"/>
          <w:b/>
          <w:bCs/>
          <w:sz w:val="24"/>
          <w:szCs w:val="24"/>
          <w:lang w:val="lt-LT"/>
        </w:rPr>
      </w:pPr>
    </w:p>
    <w:p w14:paraId="7A1AAD09" w14:textId="729C770F" w:rsidR="003E1DEE" w:rsidRDefault="003E1DEE" w:rsidP="00F77D74">
      <w:pPr>
        <w:pStyle w:val="ListParagraph"/>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Paslaugos teikėjas teikia </w:t>
      </w:r>
      <w:r w:rsidR="00796B8F">
        <w:rPr>
          <w:rFonts w:ascii="Times New Roman" w:hAnsi="Times New Roman" w:cs="Times New Roman"/>
          <w:sz w:val="24"/>
          <w:szCs w:val="24"/>
          <w:lang w:val="lt-LT"/>
        </w:rPr>
        <w:t>Apsaugoto</w:t>
      </w:r>
      <w:r w:rsidR="002D40EF">
        <w:rPr>
          <w:rFonts w:ascii="Times New Roman" w:hAnsi="Times New Roman" w:cs="Times New Roman"/>
          <w:sz w:val="24"/>
          <w:szCs w:val="24"/>
          <w:lang w:val="lt-LT"/>
        </w:rPr>
        <w:t xml:space="preserve"> </w:t>
      </w:r>
      <w:r w:rsidR="00796B8F">
        <w:rPr>
          <w:rFonts w:ascii="Times New Roman" w:hAnsi="Times New Roman" w:cs="Times New Roman"/>
          <w:sz w:val="24"/>
          <w:szCs w:val="24"/>
          <w:lang w:val="lt-LT"/>
        </w:rPr>
        <w:t>būsto</w:t>
      </w:r>
      <w:r>
        <w:rPr>
          <w:rFonts w:ascii="Times New Roman" w:hAnsi="Times New Roman" w:cs="Times New Roman"/>
          <w:sz w:val="24"/>
          <w:szCs w:val="24"/>
          <w:lang w:val="lt-LT"/>
        </w:rPr>
        <w:t xml:space="preserve"> paslaugas </w:t>
      </w:r>
      <w:r w:rsidR="004A5FB3">
        <w:rPr>
          <w:rFonts w:ascii="Times New Roman" w:hAnsi="Times New Roman" w:cs="Times New Roman"/>
          <w:sz w:val="24"/>
          <w:szCs w:val="24"/>
          <w:lang w:val="lt-LT"/>
        </w:rPr>
        <w:t xml:space="preserve">darbingo amžiaus </w:t>
      </w:r>
      <w:r>
        <w:rPr>
          <w:rFonts w:ascii="Times New Roman" w:hAnsi="Times New Roman" w:cs="Times New Roman"/>
          <w:sz w:val="24"/>
          <w:szCs w:val="24"/>
          <w:lang w:val="lt-LT"/>
        </w:rPr>
        <w:t xml:space="preserve">asmenims su </w:t>
      </w:r>
      <w:r w:rsidR="004A5FB3">
        <w:rPr>
          <w:rFonts w:ascii="Times New Roman" w:hAnsi="Times New Roman" w:cs="Times New Roman"/>
          <w:sz w:val="24"/>
          <w:szCs w:val="24"/>
          <w:lang w:val="lt-LT"/>
        </w:rPr>
        <w:t xml:space="preserve">proto ir (arba) psichikos </w:t>
      </w:r>
      <w:r>
        <w:rPr>
          <w:rFonts w:ascii="Times New Roman" w:hAnsi="Times New Roman" w:cs="Times New Roman"/>
          <w:sz w:val="24"/>
          <w:szCs w:val="24"/>
          <w:lang w:val="lt-LT"/>
        </w:rPr>
        <w:t xml:space="preserve">negalia </w:t>
      </w:r>
      <w:r w:rsidR="004A5FB3">
        <w:rPr>
          <w:rFonts w:ascii="Times New Roman" w:hAnsi="Times New Roman" w:cs="Times New Roman"/>
          <w:sz w:val="24"/>
          <w:szCs w:val="24"/>
          <w:lang w:val="lt-LT"/>
        </w:rPr>
        <w:t xml:space="preserve">___________________ regione (toliau – Paslaugos). Detalus paslaugų aprašymas išdėstytas </w:t>
      </w:r>
      <w:r w:rsidR="00796B8F">
        <w:rPr>
          <w:rFonts w:ascii="Times New Roman" w:hAnsi="Times New Roman" w:cs="Times New Roman"/>
          <w:sz w:val="24"/>
          <w:szCs w:val="24"/>
          <w:lang w:val="lt-LT"/>
        </w:rPr>
        <w:t>Apgyvendinimo su parama apsaugoto būsto paslaugų suaugusiems asmenims su (psichikos ir /ar proto) negali paslaugų teikimo metodikos apraš</w:t>
      </w:r>
      <w:r w:rsidR="004A5FB3">
        <w:rPr>
          <w:rFonts w:ascii="Times New Roman" w:hAnsi="Times New Roman" w:cs="Times New Roman"/>
          <w:sz w:val="24"/>
          <w:szCs w:val="24"/>
          <w:lang w:val="lt-LT"/>
        </w:rPr>
        <w:t>e</w:t>
      </w:r>
      <w:r w:rsidR="009C0635">
        <w:rPr>
          <w:rFonts w:ascii="Times New Roman" w:hAnsi="Times New Roman" w:cs="Times New Roman"/>
          <w:sz w:val="24"/>
          <w:szCs w:val="24"/>
          <w:lang w:val="lt-LT"/>
        </w:rPr>
        <w:t xml:space="preserve"> (toliau – Aprašas)</w:t>
      </w:r>
      <w:r w:rsidR="004A5FB3">
        <w:rPr>
          <w:rFonts w:ascii="Times New Roman" w:hAnsi="Times New Roman" w:cs="Times New Roman"/>
          <w:sz w:val="24"/>
          <w:szCs w:val="24"/>
          <w:lang w:val="lt-LT"/>
        </w:rPr>
        <w:t xml:space="preserve">, patalpintame Neįgaliųjų reikalų departamento prie Socialinės apsaugos ir darbo ministerijos interneto svetainėje adresu </w:t>
      </w:r>
      <w:hyperlink r:id="rId8" w:history="1">
        <w:r w:rsidR="0069689C" w:rsidRPr="00A6098A">
          <w:rPr>
            <w:rStyle w:val="Hyperlink"/>
            <w:rFonts w:ascii="Times New Roman" w:hAnsi="Times New Roman" w:cs="Times New Roman"/>
            <w:sz w:val="24"/>
            <w:szCs w:val="24"/>
            <w:lang w:val="lt-LT"/>
          </w:rPr>
          <w:t>http://www.pertvarka.lt</w:t>
        </w:r>
      </w:hyperlink>
      <w:r w:rsidR="004A5FB3">
        <w:rPr>
          <w:rFonts w:ascii="Times New Roman" w:hAnsi="Times New Roman" w:cs="Times New Roman"/>
          <w:sz w:val="24"/>
          <w:szCs w:val="24"/>
          <w:lang w:val="lt-LT"/>
        </w:rPr>
        <w:t xml:space="preserve"> skiltyje „</w:t>
      </w:r>
      <w:r w:rsidR="0069689C">
        <w:rPr>
          <w:rFonts w:ascii="Times New Roman" w:hAnsi="Times New Roman" w:cs="Times New Roman"/>
          <w:sz w:val="24"/>
          <w:szCs w:val="24"/>
          <w:lang w:val="lt-LT"/>
        </w:rPr>
        <w:t>Teisinė informacija/Aprašai“</w:t>
      </w:r>
      <w:r w:rsidR="00622169">
        <w:rPr>
          <w:rFonts w:ascii="Times New Roman" w:hAnsi="Times New Roman" w:cs="Times New Roman"/>
          <w:sz w:val="24"/>
          <w:szCs w:val="24"/>
          <w:lang w:val="lt-LT"/>
        </w:rPr>
        <w:t>.</w:t>
      </w:r>
      <w:r w:rsidR="009C0635">
        <w:rPr>
          <w:rFonts w:ascii="Times New Roman" w:hAnsi="Times New Roman" w:cs="Times New Roman"/>
          <w:sz w:val="24"/>
          <w:szCs w:val="24"/>
          <w:lang w:val="lt-LT"/>
        </w:rPr>
        <w:t xml:space="preserve"> Paslaugos teikėjas Paslaugas teikia remdamasis Partnerystės sutartimi Nr. _______________, įgyvendinant Projektą.</w:t>
      </w:r>
    </w:p>
    <w:p w14:paraId="358A3D7D" w14:textId="77777777" w:rsidR="00622169" w:rsidRDefault="00622169" w:rsidP="00622169">
      <w:pPr>
        <w:pStyle w:val="ListParagraph"/>
        <w:ind w:left="0" w:firstLine="360"/>
        <w:jc w:val="both"/>
        <w:rPr>
          <w:rFonts w:ascii="Times New Roman" w:hAnsi="Times New Roman" w:cs="Times New Roman"/>
          <w:sz w:val="24"/>
          <w:szCs w:val="24"/>
          <w:lang w:val="lt-LT"/>
        </w:rPr>
      </w:pPr>
    </w:p>
    <w:p w14:paraId="36F1860C" w14:textId="7FC918FF" w:rsidR="003E1DEE" w:rsidRDefault="00CE1442" w:rsidP="00622169">
      <w:pPr>
        <w:pStyle w:val="ListParagraph"/>
        <w:numPr>
          <w:ilvl w:val="0"/>
          <w:numId w:val="1"/>
        </w:numPr>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Paslaugos teikėjo</w:t>
      </w:r>
      <w:r w:rsidR="003E1DEE" w:rsidRPr="003E1DEE">
        <w:rPr>
          <w:rFonts w:ascii="Times New Roman" w:hAnsi="Times New Roman" w:cs="Times New Roman"/>
          <w:b/>
          <w:bCs/>
          <w:sz w:val="24"/>
          <w:szCs w:val="24"/>
          <w:lang w:val="lt-LT"/>
        </w:rPr>
        <w:t xml:space="preserve"> teisės ir pareigos</w:t>
      </w:r>
    </w:p>
    <w:p w14:paraId="3E095420" w14:textId="77777777" w:rsidR="00CE1442" w:rsidRDefault="00CE1442" w:rsidP="00CE1442">
      <w:pPr>
        <w:pStyle w:val="ListParagraph"/>
        <w:ind w:left="90" w:firstLine="630"/>
        <w:rPr>
          <w:rFonts w:ascii="Times New Roman" w:hAnsi="Times New Roman" w:cs="Times New Roman"/>
          <w:sz w:val="24"/>
          <w:szCs w:val="24"/>
          <w:lang w:val="lt-LT"/>
        </w:rPr>
      </w:pPr>
    </w:p>
    <w:p w14:paraId="60D0FBE0" w14:textId="0C690BA7" w:rsidR="00CE1442" w:rsidRDefault="00CE1442" w:rsidP="00312E77">
      <w:pPr>
        <w:pStyle w:val="ListParagraph"/>
        <w:ind w:left="90" w:firstLine="630"/>
        <w:jc w:val="both"/>
        <w:rPr>
          <w:rFonts w:ascii="Times New Roman" w:hAnsi="Times New Roman" w:cs="Times New Roman"/>
          <w:sz w:val="24"/>
          <w:szCs w:val="24"/>
          <w:lang w:val="lt-LT"/>
        </w:rPr>
      </w:pPr>
      <w:r w:rsidRPr="002D6CEC">
        <w:rPr>
          <w:rFonts w:ascii="Times New Roman" w:hAnsi="Times New Roman" w:cs="Times New Roman"/>
          <w:sz w:val="24"/>
          <w:szCs w:val="24"/>
          <w:lang w:val="lt-LT"/>
        </w:rPr>
        <w:t xml:space="preserve">Paslaugos teikiamos vadovaujantis šiais principais: individualus požiūris į asmenį, </w:t>
      </w:r>
      <w:r w:rsidR="00796B8F">
        <w:rPr>
          <w:rFonts w:ascii="Times New Roman" w:hAnsi="Times New Roman" w:cs="Times New Roman"/>
          <w:sz w:val="24"/>
          <w:szCs w:val="24"/>
          <w:lang w:val="lt-LT"/>
        </w:rPr>
        <w:t xml:space="preserve">Paslaugos gavėjo </w:t>
      </w:r>
      <w:r w:rsidRPr="002D6CEC">
        <w:rPr>
          <w:rFonts w:ascii="Times New Roman" w:hAnsi="Times New Roman" w:cs="Times New Roman"/>
          <w:sz w:val="24"/>
          <w:szCs w:val="24"/>
          <w:lang w:val="lt-LT"/>
        </w:rPr>
        <w:t xml:space="preserve">apsisprendimas, </w:t>
      </w:r>
      <w:r w:rsidR="00796B8F">
        <w:rPr>
          <w:rFonts w:ascii="Times New Roman" w:hAnsi="Times New Roman" w:cs="Times New Roman"/>
          <w:sz w:val="24"/>
          <w:szCs w:val="24"/>
          <w:lang w:val="lt-LT"/>
        </w:rPr>
        <w:t xml:space="preserve">lokalus apgyvendinimas, </w:t>
      </w:r>
      <w:r w:rsidR="00796B8F" w:rsidRPr="004B1EBD">
        <w:rPr>
          <w:rFonts w:ascii="Times New Roman" w:hAnsi="Times New Roman" w:cs="Times New Roman"/>
          <w:sz w:val="24"/>
          <w:szCs w:val="24"/>
          <w:lang w:val="lt-LT"/>
        </w:rPr>
        <w:t>Paslaugos gavėjo savarankiškumas, įgalinimas, stiprybių modelis, visapusiškas požiūris į asmens sveikatą ir/ar negalią, komandinis darbas</w:t>
      </w:r>
      <w:r w:rsidRPr="004B1EBD">
        <w:rPr>
          <w:rFonts w:ascii="Times New Roman" w:hAnsi="Times New Roman" w:cs="Times New Roman"/>
          <w:sz w:val="24"/>
          <w:szCs w:val="24"/>
          <w:lang w:val="lt-LT"/>
        </w:rPr>
        <w:t>.</w:t>
      </w:r>
    </w:p>
    <w:p w14:paraId="361671A7" w14:textId="6657255E" w:rsidR="00CE1442" w:rsidRDefault="00CE1442" w:rsidP="00312E77">
      <w:pPr>
        <w:pStyle w:val="ListParagraph"/>
        <w:numPr>
          <w:ilvl w:val="1"/>
          <w:numId w:val="1"/>
        </w:numPr>
        <w:ind w:left="90" w:firstLine="630"/>
        <w:jc w:val="both"/>
        <w:rPr>
          <w:rFonts w:ascii="Times New Roman" w:hAnsi="Times New Roman" w:cs="Times New Roman"/>
          <w:sz w:val="24"/>
          <w:szCs w:val="24"/>
          <w:lang w:val="lt-LT"/>
        </w:rPr>
      </w:pPr>
      <w:r>
        <w:rPr>
          <w:rFonts w:ascii="Times New Roman" w:hAnsi="Times New Roman" w:cs="Times New Roman"/>
          <w:sz w:val="24"/>
          <w:szCs w:val="24"/>
          <w:lang w:val="lt-LT"/>
        </w:rPr>
        <w:t>Paslaug</w:t>
      </w:r>
      <w:r w:rsidR="002C679B">
        <w:rPr>
          <w:rFonts w:ascii="Times New Roman" w:hAnsi="Times New Roman" w:cs="Times New Roman"/>
          <w:sz w:val="24"/>
          <w:szCs w:val="24"/>
          <w:lang w:val="lt-LT"/>
        </w:rPr>
        <w:t>os</w:t>
      </w:r>
      <w:r w:rsidRPr="00CE1442">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teikėjas įsipareigoja teikti </w:t>
      </w:r>
      <w:r w:rsidR="003B2DF9">
        <w:rPr>
          <w:rFonts w:ascii="Times New Roman" w:hAnsi="Times New Roman" w:cs="Times New Roman"/>
          <w:sz w:val="24"/>
          <w:szCs w:val="24"/>
          <w:lang w:val="lt-LT"/>
        </w:rPr>
        <w:t>P</w:t>
      </w:r>
      <w:r>
        <w:rPr>
          <w:rFonts w:ascii="Times New Roman" w:hAnsi="Times New Roman" w:cs="Times New Roman"/>
          <w:sz w:val="24"/>
          <w:szCs w:val="24"/>
          <w:lang w:val="lt-LT"/>
        </w:rPr>
        <w:t>aslaug</w:t>
      </w:r>
      <w:r w:rsidR="003B2DF9">
        <w:rPr>
          <w:rFonts w:ascii="Times New Roman" w:hAnsi="Times New Roman" w:cs="Times New Roman"/>
          <w:sz w:val="24"/>
          <w:szCs w:val="24"/>
          <w:lang w:val="lt-LT"/>
        </w:rPr>
        <w:t>ą, kuri apima Paslaugos gavėjo apgyvendinimą</w:t>
      </w:r>
      <w:r w:rsidR="00915369">
        <w:rPr>
          <w:rFonts w:ascii="Times New Roman" w:hAnsi="Times New Roman" w:cs="Times New Roman"/>
          <w:sz w:val="24"/>
          <w:szCs w:val="24"/>
          <w:lang w:val="lt-LT"/>
        </w:rPr>
        <w:t xml:space="preserve">, </w:t>
      </w:r>
      <w:r w:rsidR="002D40EF">
        <w:rPr>
          <w:rFonts w:ascii="Times New Roman" w:hAnsi="Times New Roman" w:cs="Times New Roman"/>
          <w:sz w:val="24"/>
          <w:szCs w:val="24"/>
          <w:lang w:val="lt-LT"/>
        </w:rPr>
        <w:t xml:space="preserve">teikti pagalbą gaunant </w:t>
      </w:r>
      <w:r w:rsidR="00915369">
        <w:rPr>
          <w:rFonts w:ascii="Times New Roman" w:hAnsi="Times New Roman" w:cs="Times New Roman"/>
          <w:sz w:val="24"/>
          <w:szCs w:val="24"/>
          <w:lang w:val="lt-LT"/>
        </w:rPr>
        <w:t>socialines paslaugas, kurios teikiamos bendruomenėje siekiant įgyvendinti asmens Individualų socialinės pagalbos planą (toliau- Individualus planas), jame išsikeltus tikslus, nustatytus terminus bendradarbiaujant su</w:t>
      </w:r>
      <w:r w:rsidR="002D40EF">
        <w:rPr>
          <w:rFonts w:ascii="Times New Roman" w:hAnsi="Times New Roman" w:cs="Times New Roman"/>
          <w:sz w:val="24"/>
          <w:szCs w:val="24"/>
          <w:lang w:val="lt-LT"/>
        </w:rPr>
        <w:t xml:space="preserve"> Paslaugos gavėjui paskirtu</w:t>
      </w:r>
      <w:r w:rsidR="00915369">
        <w:rPr>
          <w:rFonts w:ascii="Times New Roman" w:hAnsi="Times New Roman" w:cs="Times New Roman"/>
          <w:sz w:val="24"/>
          <w:szCs w:val="24"/>
          <w:lang w:val="lt-LT"/>
        </w:rPr>
        <w:t xml:space="preserve"> atvejo vadybinink</w:t>
      </w:r>
      <w:r w:rsidR="002D40EF">
        <w:rPr>
          <w:rFonts w:ascii="Times New Roman" w:hAnsi="Times New Roman" w:cs="Times New Roman"/>
          <w:sz w:val="24"/>
          <w:szCs w:val="24"/>
          <w:lang w:val="lt-LT"/>
        </w:rPr>
        <w:t>u</w:t>
      </w:r>
      <w:r w:rsidR="00915369">
        <w:rPr>
          <w:rFonts w:ascii="Times New Roman" w:hAnsi="Times New Roman" w:cs="Times New Roman"/>
          <w:sz w:val="24"/>
          <w:szCs w:val="24"/>
          <w:lang w:val="lt-LT"/>
        </w:rPr>
        <w:t xml:space="preserve"> ir kitais paslaugų teikėjais bendruomenėje.</w:t>
      </w:r>
    </w:p>
    <w:p w14:paraId="5E687DCF" w14:textId="327B9B9B" w:rsidR="00915369" w:rsidRDefault="00915369" w:rsidP="00915369">
      <w:pPr>
        <w:pStyle w:val="ListParagraph"/>
        <w:numPr>
          <w:ilvl w:val="1"/>
          <w:numId w:val="1"/>
        </w:numPr>
        <w:ind w:left="90" w:firstLine="630"/>
        <w:jc w:val="both"/>
        <w:rPr>
          <w:rFonts w:ascii="Times New Roman" w:hAnsi="Times New Roman" w:cs="Times New Roman"/>
          <w:sz w:val="24"/>
          <w:szCs w:val="24"/>
          <w:lang w:val="lt-LT"/>
        </w:rPr>
      </w:pPr>
      <w:r>
        <w:rPr>
          <w:rFonts w:ascii="Times New Roman" w:hAnsi="Times New Roman" w:cs="Times New Roman"/>
          <w:sz w:val="24"/>
          <w:szCs w:val="24"/>
          <w:lang w:val="lt-LT"/>
        </w:rPr>
        <w:t>Paslaugos</w:t>
      </w:r>
      <w:r w:rsidRPr="00CE1442">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teikėjas įsipareigoja sudaryti sąlygas Paslaugų gavėjui gauti individualias atvejo vadybininko konsultacijas apgyvendinimo vietoje. Esant poreikiui, atvejo Vadybininkui ir </w:t>
      </w:r>
      <w:r>
        <w:rPr>
          <w:rFonts w:ascii="Times New Roman" w:hAnsi="Times New Roman" w:cs="Times New Roman"/>
          <w:sz w:val="24"/>
          <w:szCs w:val="24"/>
          <w:lang w:val="lt-LT"/>
        </w:rPr>
        <w:lastRenderedPageBreak/>
        <w:t>Paslaugų gavėjui palaikyti abipusį ryšį telefonu ir/arba kitu nuotoliniu būdu elektroninio ryšio priemonėmis.</w:t>
      </w:r>
    </w:p>
    <w:p w14:paraId="4B9F40F7" w14:textId="3C375D57" w:rsidR="00915369" w:rsidRDefault="00915369" w:rsidP="00312E77">
      <w:pPr>
        <w:pStyle w:val="ListParagraph"/>
        <w:numPr>
          <w:ilvl w:val="1"/>
          <w:numId w:val="1"/>
        </w:numPr>
        <w:ind w:left="90" w:firstLine="630"/>
        <w:jc w:val="both"/>
        <w:rPr>
          <w:rFonts w:ascii="Times New Roman" w:hAnsi="Times New Roman" w:cs="Times New Roman"/>
          <w:sz w:val="24"/>
          <w:szCs w:val="24"/>
          <w:lang w:val="lt-LT"/>
        </w:rPr>
      </w:pPr>
      <w:r>
        <w:rPr>
          <w:rFonts w:ascii="Times New Roman" w:hAnsi="Times New Roman" w:cs="Times New Roman"/>
          <w:sz w:val="24"/>
          <w:szCs w:val="24"/>
          <w:lang w:val="lt-LT"/>
        </w:rPr>
        <w:t>Paslaugos</w:t>
      </w:r>
      <w:r w:rsidRPr="00CE1442">
        <w:rPr>
          <w:rFonts w:ascii="Times New Roman" w:hAnsi="Times New Roman" w:cs="Times New Roman"/>
          <w:sz w:val="24"/>
          <w:szCs w:val="24"/>
          <w:lang w:val="lt-LT"/>
        </w:rPr>
        <w:t xml:space="preserve"> </w:t>
      </w:r>
      <w:r>
        <w:rPr>
          <w:rFonts w:ascii="Times New Roman" w:hAnsi="Times New Roman" w:cs="Times New Roman"/>
          <w:sz w:val="24"/>
          <w:szCs w:val="24"/>
          <w:lang w:val="lt-LT"/>
        </w:rPr>
        <w:t>teikėjas įsipareigoja užtikrinti Paslaugos gavėjo apsaugą nuo smurto, išnaudojimo, diskriminacijos, prievartos, įžeidinėjimų dėl savo rasės, religijos, negalios</w:t>
      </w:r>
      <w:r w:rsidR="00802A48">
        <w:rPr>
          <w:rFonts w:ascii="Times New Roman" w:hAnsi="Times New Roman" w:cs="Times New Roman"/>
          <w:sz w:val="24"/>
          <w:szCs w:val="24"/>
          <w:lang w:val="lt-LT"/>
        </w:rPr>
        <w:t>, socialinės padėties, pilietybės, sveikatos būklės, asmeninių savybių ir kita.</w:t>
      </w:r>
    </w:p>
    <w:p w14:paraId="3304A1E1" w14:textId="5EB9EBEA" w:rsidR="00802A48" w:rsidRDefault="00802A48" w:rsidP="00312E77">
      <w:pPr>
        <w:pStyle w:val="ListParagraph"/>
        <w:numPr>
          <w:ilvl w:val="1"/>
          <w:numId w:val="1"/>
        </w:numPr>
        <w:ind w:left="90" w:firstLine="630"/>
        <w:jc w:val="both"/>
        <w:rPr>
          <w:rFonts w:ascii="Times New Roman" w:hAnsi="Times New Roman" w:cs="Times New Roman"/>
          <w:sz w:val="24"/>
          <w:szCs w:val="24"/>
          <w:lang w:val="lt-LT"/>
        </w:rPr>
      </w:pPr>
      <w:r>
        <w:rPr>
          <w:rFonts w:ascii="Times New Roman" w:hAnsi="Times New Roman" w:cs="Times New Roman"/>
          <w:sz w:val="24"/>
          <w:szCs w:val="24"/>
          <w:lang w:val="lt-LT"/>
        </w:rPr>
        <w:t>Paslaugos</w:t>
      </w:r>
      <w:r w:rsidRPr="00CE1442">
        <w:rPr>
          <w:rFonts w:ascii="Times New Roman" w:hAnsi="Times New Roman" w:cs="Times New Roman"/>
          <w:sz w:val="24"/>
          <w:szCs w:val="24"/>
          <w:lang w:val="lt-LT"/>
        </w:rPr>
        <w:t xml:space="preserve"> </w:t>
      </w:r>
      <w:r>
        <w:rPr>
          <w:rFonts w:ascii="Times New Roman" w:hAnsi="Times New Roman" w:cs="Times New Roman"/>
          <w:sz w:val="24"/>
          <w:szCs w:val="24"/>
          <w:lang w:val="lt-LT"/>
        </w:rPr>
        <w:t>teikėjas įsipareigoja Paslaugas teikti priklausomai nuo individualių Paslaugos gavėjo poreikių, atsižvelgiant į jo gebėjimus kol:</w:t>
      </w:r>
    </w:p>
    <w:p w14:paraId="566048EF" w14:textId="3301A72F" w:rsidR="00802A48" w:rsidRDefault="00802A48" w:rsidP="00802A48">
      <w:pPr>
        <w:pStyle w:val="ListParagraph"/>
        <w:numPr>
          <w:ilvl w:val="2"/>
          <w:numId w:val="1"/>
        </w:numPr>
        <w:ind w:left="90" w:firstLine="630"/>
        <w:jc w:val="both"/>
        <w:rPr>
          <w:rFonts w:ascii="Times New Roman" w:hAnsi="Times New Roman" w:cs="Times New Roman"/>
          <w:sz w:val="24"/>
          <w:szCs w:val="24"/>
          <w:lang w:val="lt-LT"/>
        </w:rPr>
      </w:pPr>
      <w:r>
        <w:rPr>
          <w:rFonts w:ascii="Times New Roman" w:hAnsi="Times New Roman" w:cs="Times New Roman"/>
          <w:sz w:val="24"/>
          <w:szCs w:val="24"/>
          <w:lang w:val="lt-LT"/>
        </w:rPr>
        <w:t>Paslaugos gavėjas gebės savarankiškai gyventi savo namuose;</w:t>
      </w:r>
    </w:p>
    <w:p w14:paraId="6177741D" w14:textId="67F29D49" w:rsidR="00802A48" w:rsidRDefault="00802A48" w:rsidP="00802A48">
      <w:pPr>
        <w:pStyle w:val="ListParagraph"/>
        <w:numPr>
          <w:ilvl w:val="2"/>
          <w:numId w:val="1"/>
        </w:numPr>
        <w:ind w:left="90" w:firstLine="630"/>
        <w:jc w:val="both"/>
        <w:rPr>
          <w:rFonts w:ascii="Times New Roman" w:hAnsi="Times New Roman" w:cs="Times New Roman"/>
          <w:sz w:val="24"/>
          <w:szCs w:val="24"/>
          <w:lang w:val="lt-LT"/>
        </w:rPr>
      </w:pPr>
      <w:r>
        <w:rPr>
          <w:rFonts w:ascii="Times New Roman" w:hAnsi="Times New Roman" w:cs="Times New Roman"/>
          <w:sz w:val="24"/>
          <w:szCs w:val="24"/>
          <w:lang w:val="lt-LT"/>
        </w:rPr>
        <w:t>Paslaugos gavėjui atsiras būtinybė apsigyventi savarankiško gyvenimo namuose arba grupinio gyvenimo namuose;</w:t>
      </w:r>
    </w:p>
    <w:p w14:paraId="6188F11A" w14:textId="2E4D5FD5" w:rsidR="00802A48" w:rsidRDefault="00802A48" w:rsidP="00802A48">
      <w:pPr>
        <w:pStyle w:val="ListParagraph"/>
        <w:numPr>
          <w:ilvl w:val="2"/>
          <w:numId w:val="1"/>
        </w:numPr>
        <w:ind w:left="90" w:firstLine="630"/>
        <w:jc w:val="both"/>
        <w:rPr>
          <w:rFonts w:ascii="Times New Roman" w:hAnsi="Times New Roman" w:cs="Times New Roman"/>
          <w:sz w:val="24"/>
          <w:szCs w:val="24"/>
          <w:lang w:val="lt-LT"/>
        </w:rPr>
      </w:pPr>
      <w:r>
        <w:rPr>
          <w:rFonts w:ascii="Times New Roman" w:hAnsi="Times New Roman" w:cs="Times New Roman"/>
          <w:sz w:val="24"/>
          <w:szCs w:val="24"/>
          <w:lang w:val="lt-LT"/>
        </w:rPr>
        <w:t>Paslaugos gavėjui atsiras būtinybė gauti specializuotos globos ar slaugos paslaugas;</w:t>
      </w:r>
    </w:p>
    <w:p w14:paraId="5CF9C8E4" w14:textId="790B5153" w:rsidR="00CE1442" w:rsidRDefault="00802A48" w:rsidP="00802A48">
      <w:pPr>
        <w:pStyle w:val="ListParagraph"/>
        <w:numPr>
          <w:ilvl w:val="2"/>
          <w:numId w:val="1"/>
        </w:numPr>
        <w:ind w:left="90" w:firstLine="630"/>
        <w:jc w:val="both"/>
        <w:rPr>
          <w:rFonts w:ascii="Times New Roman" w:hAnsi="Times New Roman" w:cs="Times New Roman"/>
          <w:sz w:val="24"/>
          <w:szCs w:val="24"/>
          <w:lang w:val="lt-LT"/>
        </w:rPr>
      </w:pPr>
      <w:r>
        <w:rPr>
          <w:rFonts w:ascii="Times New Roman" w:hAnsi="Times New Roman" w:cs="Times New Roman"/>
          <w:sz w:val="24"/>
          <w:szCs w:val="24"/>
          <w:lang w:val="lt-LT"/>
        </w:rPr>
        <w:t>Paslaugos gavėjui nepageidaujant gauti Paslaugos arba pageidaujant Paslaugą gauti kitur.</w:t>
      </w:r>
    </w:p>
    <w:p w14:paraId="14237EF6" w14:textId="0F68152F" w:rsidR="000F6A38" w:rsidRDefault="000F6A38" w:rsidP="002D40EF">
      <w:pPr>
        <w:pStyle w:val="ListParagraph"/>
        <w:numPr>
          <w:ilvl w:val="1"/>
          <w:numId w:val="1"/>
        </w:numPr>
        <w:ind w:left="284" w:firstLine="425"/>
        <w:rPr>
          <w:rFonts w:ascii="Times New Roman" w:hAnsi="Times New Roman" w:cs="Times New Roman"/>
          <w:sz w:val="24"/>
          <w:szCs w:val="24"/>
          <w:lang w:val="lt-LT"/>
        </w:rPr>
      </w:pPr>
      <w:r>
        <w:rPr>
          <w:rFonts w:ascii="Times New Roman" w:hAnsi="Times New Roman" w:cs="Times New Roman"/>
          <w:sz w:val="24"/>
          <w:szCs w:val="24"/>
          <w:lang w:val="lt-LT"/>
        </w:rPr>
        <w:t xml:space="preserve">Paslaugos teikėjas </w:t>
      </w:r>
      <w:r w:rsidR="00B103B2">
        <w:rPr>
          <w:rFonts w:ascii="Times New Roman" w:hAnsi="Times New Roman" w:cs="Times New Roman"/>
          <w:sz w:val="24"/>
          <w:szCs w:val="24"/>
          <w:lang w:val="lt-LT"/>
        </w:rPr>
        <w:t xml:space="preserve">įsipareigoja </w:t>
      </w:r>
      <w:r>
        <w:rPr>
          <w:rFonts w:ascii="Times New Roman" w:hAnsi="Times New Roman" w:cs="Times New Roman"/>
          <w:sz w:val="24"/>
          <w:szCs w:val="24"/>
          <w:lang w:val="lt-LT"/>
        </w:rPr>
        <w:t>užtikrin</w:t>
      </w:r>
      <w:r w:rsidR="00B103B2">
        <w:rPr>
          <w:rFonts w:ascii="Times New Roman" w:hAnsi="Times New Roman" w:cs="Times New Roman"/>
          <w:sz w:val="24"/>
          <w:szCs w:val="24"/>
          <w:lang w:val="lt-LT"/>
        </w:rPr>
        <w:t>ti Paslaugos gavėjui</w:t>
      </w:r>
      <w:r>
        <w:rPr>
          <w:rFonts w:ascii="Times New Roman" w:hAnsi="Times New Roman" w:cs="Times New Roman"/>
          <w:sz w:val="24"/>
          <w:szCs w:val="24"/>
          <w:lang w:val="lt-LT"/>
        </w:rPr>
        <w:t xml:space="preserve"> apgyvendinimą apsaugotame būste su ne daugiau, kaip dar 3 kartu gyvenančiais asmenimis</w:t>
      </w:r>
      <w:r w:rsidR="00B103B2">
        <w:rPr>
          <w:rFonts w:ascii="Times New Roman" w:hAnsi="Times New Roman" w:cs="Times New Roman"/>
          <w:sz w:val="24"/>
          <w:szCs w:val="24"/>
          <w:lang w:val="lt-LT"/>
        </w:rPr>
        <w:t xml:space="preserve"> ir užtikrina</w:t>
      </w:r>
      <w:r>
        <w:rPr>
          <w:rFonts w:ascii="Times New Roman" w:hAnsi="Times New Roman" w:cs="Times New Roman"/>
          <w:sz w:val="24"/>
          <w:szCs w:val="24"/>
          <w:lang w:val="lt-LT"/>
        </w:rPr>
        <w:t>:</w:t>
      </w:r>
    </w:p>
    <w:p w14:paraId="0C10FBEB" w14:textId="41EB7298" w:rsidR="000F6A38" w:rsidRDefault="00B103B2" w:rsidP="00B103B2">
      <w:pPr>
        <w:pStyle w:val="ListParagraph"/>
        <w:numPr>
          <w:ilvl w:val="2"/>
          <w:numId w:val="1"/>
        </w:numPr>
        <w:ind w:hanging="1080"/>
        <w:rPr>
          <w:rFonts w:ascii="Times New Roman" w:hAnsi="Times New Roman" w:cs="Times New Roman"/>
          <w:sz w:val="24"/>
          <w:szCs w:val="24"/>
          <w:lang w:val="lt-LT"/>
        </w:rPr>
      </w:pPr>
      <w:r>
        <w:rPr>
          <w:rFonts w:ascii="Times New Roman" w:hAnsi="Times New Roman" w:cs="Times New Roman"/>
          <w:sz w:val="24"/>
          <w:szCs w:val="24"/>
          <w:lang w:val="lt-LT"/>
        </w:rPr>
        <w:t>B</w:t>
      </w:r>
      <w:r w:rsidR="000F6A38">
        <w:rPr>
          <w:rFonts w:ascii="Times New Roman" w:hAnsi="Times New Roman" w:cs="Times New Roman"/>
          <w:sz w:val="24"/>
          <w:szCs w:val="24"/>
          <w:lang w:val="lt-LT"/>
        </w:rPr>
        <w:t>ūsto nuomos apmokėjimą;</w:t>
      </w:r>
    </w:p>
    <w:p w14:paraId="52B0925B" w14:textId="6FA6B074" w:rsidR="000F6A38" w:rsidRDefault="00B103B2" w:rsidP="00B103B2">
      <w:pPr>
        <w:pStyle w:val="ListParagraph"/>
        <w:numPr>
          <w:ilvl w:val="2"/>
          <w:numId w:val="1"/>
        </w:numPr>
        <w:ind w:hanging="1080"/>
        <w:rPr>
          <w:rFonts w:ascii="Times New Roman" w:hAnsi="Times New Roman" w:cs="Times New Roman"/>
          <w:sz w:val="24"/>
          <w:szCs w:val="24"/>
          <w:lang w:val="lt-LT"/>
        </w:rPr>
      </w:pPr>
      <w:r>
        <w:rPr>
          <w:rFonts w:ascii="Times New Roman" w:hAnsi="Times New Roman" w:cs="Times New Roman"/>
          <w:sz w:val="24"/>
          <w:szCs w:val="24"/>
          <w:lang w:val="lt-LT"/>
        </w:rPr>
        <w:t>B</w:t>
      </w:r>
      <w:r w:rsidR="000F6A38">
        <w:rPr>
          <w:rFonts w:ascii="Times New Roman" w:hAnsi="Times New Roman" w:cs="Times New Roman"/>
          <w:sz w:val="24"/>
          <w:szCs w:val="24"/>
          <w:lang w:val="lt-LT"/>
        </w:rPr>
        <w:t>ūsto komunalinių išlaidų apmokėjimą;</w:t>
      </w:r>
    </w:p>
    <w:p w14:paraId="6EF77908" w14:textId="0F41B11E" w:rsidR="000F6A38" w:rsidRDefault="00B103B2" w:rsidP="00B103B2">
      <w:pPr>
        <w:pStyle w:val="ListParagraph"/>
        <w:numPr>
          <w:ilvl w:val="2"/>
          <w:numId w:val="1"/>
        </w:numPr>
        <w:ind w:hanging="1080"/>
        <w:rPr>
          <w:rFonts w:ascii="Times New Roman" w:hAnsi="Times New Roman" w:cs="Times New Roman"/>
          <w:sz w:val="24"/>
          <w:szCs w:val="24"/>
          <w:lang w:val="lt-LT"/>
        </w:rPr>
      </w:pPr>
      <w:r>
        <w:rPr>
          <w:rFonts w:ascii="Times New Roman" w:hAnsi="Times New Roman" w:cs="Times New Roman"/>
          <w:sz w:val="24"/>
          <w:szCs w:val="24"/>
          <w:lang w:val="lt-LT"/>
        </w:rPr>
        <w:t>S</w:t>
      </w:r>
      <w:r w:rsidR="000F6A38">
        <w:rPr>
          <w:rFonts w:ascii="Times New Roman" w:hAnsi="Times New Roman" w:cs="Times New Roman"/>
          <w:sz w:val="24"/>
          <w:szCs w:val="24"/>
          <w:lang w:val="lt-LT"/>
        </w:rPr>
        <w:t>mulkių išlaidų būsto priežiūrai ir eksploatacijai apmokėjimą.</w:t>
      </w:r>
    </w:p>
    <w:p w14:paraId="5ADB6C47" w14:textId="430CA967" w:rsidR="000F6A38" w:rsidRDefault="000F6A38" w:rsidP="002D40EF">
      <w:pPr>
        <w:pStyle w:val="ListParagraph"/>
        <w:numPr>
          <w:ilvl w:val="1"/>
          <w:numId w:val="1"/>
        </w:numPr>
        <w:ind w:left="284" w:firstLine="425"/>
        <w:rPr>
          <w:rFonts w:ascii="Times New Roman" w:hAnsi="Times New Roman" w:cs="Times New Roman"/>
          <w:sz w:val="24"/>
          <w:szCs w:val="24"/>
          <w:lang w:val="lt-LT"/>
        </w:rPr>
      </w:pPr>
      <w:r>
        <w:rPr>
          <w:rFonts w:ascii="Times New Roman" w:hAnsi="Times New Roman" w:cs="Times New Roman"/>
          <w:sz w:val="24"/>
          <w:szCs w:val="24"/>
          <w:lang w:val="lt-LT"/>
        </w:rPr>
        <w:t>Paslaugos teikėjas užtikrina paslaugos gavėjui socialinio darbuotojo, dirbančio pagal atvejo vadybos metodą pagalbą:</w:t>
      </w:r>
    </w:p>
    <w:p w14:paraId="423BE692" w14:textId="7464D20F" w:rsidR="002D40EF" w:rsidRPr="002D40EF" w:rsidRDefault="002D40EF" w:rsidP="002D40EF">
      <w:pPr>
        <w:pStyle w:val="ListParagraph"/>
        <w:numPr>
          <w:ilvl w:val="1"/>
          <w:numId w:val="1"/>
        </w:numPr>
        <w:ind w:left="284" w:firstLine="425"/>
        <w:rPr>
          <w:rFonts w:ascii="Times New Roman" w:hAnsi="Times New Roman" w:cs="Times New Roman"/>
          <w:sz w:val="24"/>
          <w:szCs w:val="24"/>
          <w:lang w:val="lt-LT"/>
        </w:rPr>
      </w:pPr>
      <w:r w:rsidRPr="002D40EF">
        <w:rPr>
          <w:rFonts w:ascii="Times New Roman" w:hAnsi="Times New Roman" w:cs="Times New Roman"/>
          <w:sz w:val="24"/>
          <w:szCs w:val="24"/>
          <w:lang w:val="lt-LT"/>
        </w:rPr>
        <w:t>Paslaugos teikėjas, teikdamas paslaugą užtikrina nuolatinę komunikaciją ir bendradarbiavimą tarp specialistų, kurie teikia (galėtų teikti / teiks) paslaugas paslaugos gavėjui bendruomenėje</w:t>
      </w:r>
      <w:r>
        <w:rPr>
          <w:rFonts w:ascii="Times New Roman" w:hAnsi="Times New Roman" w:cs="Times New Roman"/>
          <w:sz w:val="24"/>
          <w:szCs w:val="24"/>
          <w:lang w:val="lt-LT"/>
        </w:rPr>
        <w:t>.</w:t>
      </w:r>
    </w:p>
    <w:p w14:paraId="139C74E1" w14:textId="40047224" w:rsidR="00CE1442" w:rsidRDefault="00CE1442" w:rsidP="00312E77">
      <w:pPr>
        <w:pStyle w:val="ListParagraph"/>
        <w:numPr>
          <w:ilvl w:val="1"/>
          <w:numId w:val="1"/>
        </w:numPr>
        <w:ind w:left="90" w:firstLine="630"/>
        <w:jc w:val="both"/>
        <w:rPr>
          <w:rFonts w:ascii="Times New Roman" w:hAnsi="Times New Roman" w:cs="Times New Roman"/>
          <w:sz w:val="24"/>
          <w:szCs w:val="24"/>
          <w:lang w:val="lt-LT"/>
        </w:rPr>
      </w:pPr>
      <w:r>
        <w:rPr>
          <w:rFonts w:ascii="Times New Roman" w:hAnsi="Times New Roman" w:cs="Times New Roman"/>
          <w:sz w:val="24"/>
          <w:szCs w:val="24"/>
          <w:lang w:val="lt-LT"/>
        </w:rPr>
        <w:t>Paslaug</w:t>
      </w:r>
      <w:r w:rsidR="002C679B">
        <w:rPr>
          <w:rFonts w:ascii="Times New Roman" w:hAnsi="Times New Roman" w:cs="Times New Roman"/>
          <w:sz w:val="24"/>
          <w:szCs w:val="24"/>
          <w:lang w:val="lt-LT"/>
        </w:rPr>
        <w:t>os</w:t>
      </w:r>
      <w:r>
        <w:rPr>
          <w:rFonts w:ascii="Times New Roman" w:hAnsi="Times New Roman" w:cs="Times New Roman"/>
          <w:sz w:val="24"/>
          <w:szCs w:val="24"/>
          <w:lang w:val="lt-LT"/>
        </w:rPr>
        <w:t xml:space="preserve"> teikėjas turi teisę gauti iš Paslaug</w:t>
      </w:r>
      <w:r w:rsidR="002C679B">
        <w:rPr>
          <w:rFonts w:ascii="Times New Roman" w:hAnsi="Times New Roman" w:cs="Times New Roman"/>
          <w:sz w:val="24"/>
          <w:szCs w:val="24"/>
          <w:lang w:val="lt-LT"/>
        </w:rPr>
        <w:t>os</w:t>
      </w:r>
      <w:r>
        <w:rPr>
          <w:rFonts w:ascii="Times New Roman" w:hAnsi="Times New Roman" w:cs="Times New Roman"/>
          <w:sz w:val="24"/>
          <w:szCs w:val="24"/>
          <w:lang w:val="lt-LT"/>
        </w:rPr>
        <w:t xml:space="preserve"> gavėjo dokumentus, kurie pagrįstų Paslaug</w:t>
      </w:r>
      <w:r w:rsidR="002C679B">
        <w:rPr>
          <w:rFonts w:ascii="Times New Roman" w:hAnsi="Times New Roman" w:cs="Times New Roman"/>
          <w:sz w:val="24"/>
          <w:szCs w:val="24"/>
          <w:lang w:val="lt-LT"/>
        </w:rPr>
        <w:t>os</w:t>
      </w:r>
      <w:r>
        <w:rPr>
          <w:rFonts w:ascii="Times New Roman" w:hAnsi="Times New Roman" w:cs="Times New Roman"/>
          <w:sz w:val="24"/>
          <w:szCs w:val="24"/>
          <w:lang w:val="lt-LT"/>
        </w:rPr>
        <w:t xml:space="preserve"> gavėjo priklaus</w:t>
      </w:r>
      <w:r w:rsidR="002D40EF">
        <w:rPr>
          <w:rFonts w:ascii="Times New Roman" w:hAnsi="Times New Roman" w:cs="Times New Roman"/>
          <w:sz w:val="24"/>
          <w:szCs w:val="24"/>
          <w:lang w:val="lt-LT"/>
        </w:rPr>
        <w:t>y</w:t>
      </w:r>
      <w:r>
        <w:rPr>
          <w:rFonts w:ascii="Times New Roman" w:hAnsi="Times New Roman" w:cs="Times New Roman"/>
          <w:sz w:val="24"/>
          <w:szCs w:val="24"/>
          <w:lang w:val="lt-LT"/>
        </w:rPr>
        <w:t>mą tikslinei grupei.</w:t>
      </w:r>
    </w:p>
    <w:p w14:paraId="44CC86E6" w14:textId="20E74078" w:rsidR="00CE1442" w:rsidRDefault="00CE1442" w:rsidP="00312E77">
      <w:pPr>
        <w:pStyle w:val="ListParagraph"/>
        <w:numPr>
          <w:ilvl w:val="1"/>
          <w:numId w:val="1"/>
        </w:numPr>
        <w:ind w:left="90" w:firstLine="630"/>
        <w:jc w:val="both"/>
        <w:rPr>
          <w:rFonts w:ascii="Times New Roman" w:hAnsi="Times New Roman" w:cs="Times New Roman"/>
          <w:sz w:val="24"/>
          <w:szCs w:val="24"/>
          <w:lang w:val="lt-LT"/>
        </w:rPr>
      </w:pPr>
      <w:r>
        <w:rPr>
          <w:rFonts w:ascii="Times New Roman" w:hAnsi="Times New Roman" w:cs="Times New Roman"/>
          <w:sz w:val="24"/>
          <w:szCs w:val="24"/>
          <w:lang w:val="lt-LT"/>
        </w:rPr>
        <w:t>Paslaug</w:t>
      </w:r>
      <w:r w:rsidR="002C679B">
        <w:rPr>
          <w:rFonts w:ascii="Times New Roman" w:hAnsi="Times New Roman" w:cs="Times New Roman"/>
          <w:sz w:val="24"/>
          <w:szCs w:val="24"/>
          <w:lang w:val="lt-LT"/>
        </w:rPr>
        <w:t>os</w:t>
      </w:r>
      <w:r>
        <w:rPr>
          <w:rFonts w:ascii="Times New Roman" w:hAnsi="Times New Roman" w:cs="Times New Roman"/>
          <w:sz w:val="24"/>
          <w:szCs w:val="24"/>
          <w:lang w:val="lt-LT"/>
        </w:rPr>
        <w:t xml:space="preserve"> teikėjas turi teisę gauti iš Paslaug</w:t>
      </w:r>
      <w:r w:rsidR="002C679B">
        <w:rPr>
          <w:rFonts w:ascii="Times New Roman" w:hAnsi="Times New Roman" w:cs="Times New Roman"/>
          <w:sz w:val="24"/>
          <w:szCs w:val="24"/>
          <w:lang w:val="lt-LT"/>
        </w:rPr>
        <w:t>os</w:t>
      </w:r>
      <w:r>
        <w:rPr>
          <w:rFonts w:ascii="Times New Roman" w:hAnsi="Times New Roman" w:cs="Times New Roman"/>
          <w:sz w:val="24"/>
          <w:szCs w:val="24"/>
          <w:lang w:val="lt-LT"/>
        </w:rPr>
        <w:t xml:space="preserve"> gavėjo informaciją, reikiamą Sutarties ir Projekto įgyvendinimui.</w:t>
      </w:r>
    </w:p>
    <w:p w14:paraId="4F5330A2" w14:textId="3230847B" w:rsidR="00CE1442" w:rsidRDefault="00137FB8" w:rsidP="00312E77">
      <w:pPr>
        <w:pStyle w:val="ListParagraph"/>
        <w:numPr>
          <w:ilvl w:val="1"/>
          <w:numId w:val="1"/>
        </w:numPr>
        <w:ind w:left="90" w:firstLine="630"/>
        <w:jc w:val="both"/>
        <w:rPr>
          <w:rFonts w:ascii="Times New Roman" w:hAnsi="Times New Roman" w:cs="Times New Roman"/>
          <w:sz w:val="24"/>
          <w:szCs w:val="24"/>
          <w:lang w:val="lt-LT"/>
        </w:rPr>
      </w:pPr>
      <w:r w:rsidRPr="00754C93">
        <w:rPr>
          <w:rFonts w:ascii="Times New Roman" w:hAnsi="Times New Roman" w:cs="Times New Roman"/>
          <w:sz w:val="24"/>
          <w:szCs w:val="24"/>
          <w:lang w:val="lt-LT"/>
        </w:rPr>
        <w:t>P</w:t>
      </w:r>
      <w:r>
        <w:rPr>
          <w:rFonts w:ascii="Times New Roman" w:hAnsi="Times New Roman" w:cs="Times New Roman"/>
          <w:sz w:val="24"/>
          <w:szCs w:val="24"/>
          <w:lang w:val="lt-LT"/>
        </w:rPr>
        <w:t xml:space="preserve">aslaugos teikėjas turi teisę </w:t>
      </w:r>
      <w:r w:rsidRPr="00754C93">
        <w:rPr>
          <w:rFonts w:ascii="Times New Roman" w:hAnsi="Times New Roman" w:cs="Times New Roman"/>
          <w:sz w:val="24"/>
          <w:szCs w:val="24"/>
          <w:lang w:val="lt-LT"/>
        </w:rPr>
        <w:t xml:space="preserve">gauti </w:t>
      </w:r>
      <w:r>
        <w:rPr>
          <w:rFonts w:ascii="Times New Roman" w:hAnsi="Times New Roman" w:cs="Times New Roman"/>
          <w:sz w:val="24"/>
          <w:szCs w:val="24"/>
          <w:lang w:val="lt-LT"/>
        </w:rPr>
        <w:t xml:space="preserve">Paslaugos gavėjo </w:t>
      </w:r>
      <w:r w:rsidRPr="00754C93">
        <w:rPr>
          <w:rFonts w:ascii="Times New Roman" w:hAnsi="Times New Roman" w:cs="Times New Roman"/>
          <w:sz w:val="24"/>
          <w:szCs w:val="24"/>
          <w:lang w:val="lt-LT"/>
        </w:rPr>
        <w:t>sutikim</w:t>
      </w:r>
      <w:r>
        <w:rPr>
          <w:rFonts w:ascii="Times New Roman" w:hAnsi="Times New Roman" w:cs="Times New Roman"/>
          <w:sz w:val="24"/>
          <w:szCs w:val="24"/>
          <w:lang w:val="lt-LT"/>
        </w:rPr>
        <w:t>ą</w:t>
      </w:r>
      <w:r w:rsidRPr="00754C93">
        <w:rPr>
          <w:rFonts w:ascii="Times New Roman" w:hAnsi="Times New Roman" w:cs="Times New Roman"/>
          <w:sz w:val="24"/>
          <w:szCs w:val="24"/>
          <w:lang w:val="lt-LT"/>
        </w:rPr>
        <w:t xml:space="preserve"> teikti j</w:t>
      </w:r>
      <w:r>
        <w:rPr>
          <w:rFonts w:ascii="Times New Roman" w:hAnsi="Times New Roman" w:cs="Times New Roman"/>
          <w:sz w:val="24"/>
          <w:szCs w:val="24"/>
          <w:lang w:val="lt-LT"/>
        </w:rPr>
        <w:t>o</w:t>
      </w:r>
      <w:r w:rsidRPr="00754C93">
        <w:rPr>
          <w:rFonts w:ascii="Times New Roman" w:hAnsi="Times New Roman" w:cs="Times New Roman"/>
          <w:sz w:val="24"/>
          <w:szCs w:val="24"/>
          <w:lang w:val="lt-LT"/>
        </w:rPr>
        <w:t xml:space="preserve"> duomenis (pvz., asmens duomenis, sut</w:t>
      </w:r>
      <w:r>
        <w:rPr>
          <w:rFonts w:ascii="Times New Roman" w:hAnsi="Times New Roman" w:cs="Times New Roman"/>
          <w:sz w:val="24"/>
          <w:szCs w:val="24"/>
          <w:lang w:val="lt-LT"/>
        </w:rPr>
        <w:t>arties</w:t>
      </w:r>
      <w:r w:rsidRPr="00754C93">
        <w:rPr>
          <w:rFonts w:ascii="Times New Roman" w:hAnsi="Times New Roman" w:cs="Times New Roman"/>
          <w:sz w:val="24"/>
          <w:szCs w:val="24"/>
          <w:lang w:val="lt-LT"/>
        </w:rPr>
        <w:t xml:space="preserve"> sąlygas) </w:t>
      </w:r>
      <w:r>
        <w:rPr>
          <w:rFonts w:ascii="Times New Roman" w:hAnsi="Times New Roman" w:cs="Times New Roman"/>
          <w:sz w:val="24"/>
          <w:szCs w:val="24"/>
          <w:lang w:val="lt-LT"/>
        </w:rPr>
        <w:t xml:space="preserve">Projektą </w:t>
      </w:r>
      <w:r w:rsidRPr="00754C93">
        <w:rPr>
          <w:rFonts w:ascii="Times New Roman" w:hAnsi="Times New Roman" w:cs="Times New Roman"/>
          <w:sz w:val="24"/>
          <w:szCs w:val="24"/>
          <w:lang w:val="lt-LT"/>
        </w:rPr>
        <w:t>įgyvendinančiajai institucijai, ministerijai ir kitoms ES struktūrinių fondų paramos naudojimą kontroliuojančioms institucijoms, jeigu toks sutikimas reikalingas</w:t>
      </w:r>
      <w:r>
        <w:rPr>
          <w:rFonts w:ascii="Times New Roman" w:hAnsi="Times New Roman" w:cs="Times New Roman"/>
          <w:sz w:val="24"/>
          <w:szCs w:val="24"/>
          <w:lang w:val="lt-LT"/>
        </w:rPr>
        <w:t>.</w:t>
      </w:r>
    </w:p>
    <w:p w14:paraId="0A572D04" w14:textId="514E04E0" w:rsidR="00312E77" w:rsidRDefault="00312E77" w:rsidP="00312E77">
      <w:pPr>
        <w:pStyle w:val="ListParagraph"/>
        <w:numPr>
          <w:ilvl w:val="1"/>
          <w:numId w:val="1"/>
        </w:numPr>
        <w:ind w:left="90" w:firstLine="630"/>
        <w:jc w:val="both"/>
        <w:rPr>
          <w:rFonts w:ascii="Times New Roman" w:hAnsi="Times New Roman" w:cs="Times New Roman"/>
          <w:sz w:val="24"/>
          <w:szCs w:val="24"/>
          <w:lang w:val="lt-LT"/>
        </w:rPr>
      </w:pPr>
      <w:r>
        <w:rPr>
          <w:rFonts w:ascii="Times New Roman" w:hAnsi="Times New Roman" w:cs="Times New Roman"/>
          <w:sz w:val="24"/>
          <w:szCs w:val="24"/>
          <w:lang w:val="lt-LT"/>
        </w:rPr>
        <w:t>P</w:t>
      </w:r>
      <w:r w:rsidRPr="00312E77">
        <w:rPr>
          <w:rFonts w:ascii="Times New Roman" w:hAnsi="Times New Roman" w:cs="Times New Roman"/>
          <w:sz w:val="24"/>
          <w:szCs w:val="24"/>
          <w:lang w:val="lt-LT"/>
        </w:rPr>
        <w:t xml:space="preserve">aslaugos </w:t>
      </w:r>
      <w:r>
        <w:rPr>
          <w:rFonts w:ascii="Times New Roman" w:hAnsi="Times New Roman" w:cs="Times New Roman"/>
          <w:sz w:val="24"/>
          <w:szCs w:val="24"/>
          <w:lang w:val="lt-LT"/>
        </w:rPr>
        <w:t>tei</w:t>
      </w:r>
      <w:r w:rsidRPr="00312E77">
        <w:rPr>
          <w:rFonts w:ascii="Times New Roman" w:hAnsi="Times New Roman" w:cs="Times New Roman"/>
          <w:sz w:val="24"/>
          <w:szCs w:val="24"/>
          <w:lang w:val="lt-LT"/>
        </w:rPr>
        <w:t xml:space="preserve">kėjas </w:t>
      </w:r>
      <w:r>
        <w:rPr>
          <w:rFonts w:ascii="Times New Roman" w:hAnsi="Times New Roman" w:cs="Times New Roman"/>
          <w:sz w:val="24"/>
          <w:szCs w:val="24"/>
          <w:lang w:val="lt-LT"/>
        </w:rPr>
        <w:t xml:space="preserve">Paslaugos </w:t>
      </w:r>
      <w:r w:rsidRPr="00312E77">
        <w:rPr>
          <w:rFonts w:ascii="Times New Roman" w:hAnsi="Times New Roman" w:cs="Times New Roman"/>
          <w:sz w:val="24"/>
          <w:szCs w:val="24"/>
          <w:lang w:val="lt-LT"/>
        </w:rPr>
        <w:t xml:space="preserve">gavėjo asmens duomenis tvarko Projekto (Nr. 08.4.1-ESFA-V-405-01-0001 „Nuo globos link galimybių: bendruomeninių paslaugų plėtra“ ) vykdymo tikslu ir užtikrina, kad </w:t>
      </w:r>
      <w:r>
        <w:rPr>
          <w:rFonts w:ascii="Times New Roman" w:hAnsi="Times New Roman" w:cs="Times New Roman"/>
          <w:sz w:val="24"/>
          <w:szCs w:val="24"/>
          <w:lang w:val="lt-LT"/>
        </w:rPr>
        <w:t>Paslaugos teik</w:t>
      </w:r>
      <w:r w:rsidRPr="00312E77">
        <w:rPr>
          <w:rFonts w:ascii="Times New Roman" w:hAnsi="Times New Roman" w:cs="Times New Roman"/>
          <w:sz w:val="24"/>
          <w:szCs w:val="24"/>
          <w:lang w:val="lt-LT"/>
        </w:rPr>
        <w:t>ėjo vykdom</w:t>
      </w:r>
      <w:r>
        <w:rPr>
          <w:rFonts w:ascii="Times New Roman" w:hAnsi="Times New Roman" w:cs="Times New Roman"/>
          <w:sz w:val="24"/>
          <w:szCs w:val="24"/>
          <w:lang w:val="lt-LT"/>
        </w:rPr>
        <w:t>a</w:t>
      </w:r>
      <w:r w:rsidRPr="00312E77">
        <w:rPr>
          <w:rFonts w:ascii="Times New Roman" w:hAnsi="Times New Roman" w:cs="Times New Roman"/>
          <w:sz w:val="24"/>
          <w:szCs w:val="24"/>
          <w:lang w:val="lt-LT"/>
        </w:rPr>
        <w:t xml:space="preserve">s </w:t>
      </w:r>
      <w:r>
        <w:rPr>
          <w:rFonts w:ascii="Times New Roman" w:hAnsi="Times New Roman" w:cs="Times New Roman"/>
          <w:sz w:val="24"/>
          <w:szCs w:val="24"/>
          <w:lang w:val="lt-LT"/>
        </w:rPr>
        <w:t>P</w:t>
      </w:r>
      <w:r w:rsidRPr="00312E77">
        <w:rPr>
          <w:rFonts w:ascii="Times New Roman" w:hAnsi="Times New Roman" w:cs="Times New Roman"/>
          <w:sz w:val="24"/>
          <w:szCs w:val="24"/>
          <w:lang w:val="lt-LT"/>
        </w:rPr>
        <w:t>aslaugos gavėjo asmens duomenų tvarkymas atitiktų 2006 m. balandžio 27 d. Europos Parlamento ir Tarybos reglamento (ES) 2016/679 dėl fizinių asmenų apsaugos tvarkant asmens duomenis ir dėl laisvo tokių duomenų judėjimo ir kuriuo panaikinama Direktyva 95/46/EB (Bendrasis duomenų apsaugos reglamentas) (OL 2016 L 119, p1) bei Lietuvos Respublikos asmens duomenų teisinės apsaugos įstatymo nuostatas</w:t>
      </w:r>
      <w:r>
        <w:rPr>
          <w:rFonts w:ascii="Times New Roman" w:hAnsi="Times New Roman" w:cs="Times New Roman"/>
          <w:sz w:val="24"/>
          <w:szCs w:val="24"/>
          <w:lang w:val="lt-LT"/>
        </w:rPr>
        <w:t>.</w:t>
      </w:r>
    </w:p>
    <w:p w14:paraId="5A5D5E76" w14:textId="77777777" w:rsidR="00137FB8" w:rsidRPr="00CE1442" w:rsidRDefault="00137FB8" w:rsidP="00137FB8">
      <w:pPr>
        <w:pStyle w:val="ListParagraph"/>
        <w:rPr>
          <w:rFonts w:ascii="Times New Roman" w:hAnsi="Times New Roman" w:cs="Times New Roman"/>
          <w:sz w:val="24"/>
          <w:szCs w:val="24"/>
          <w:lang w:val="lt-LT"/>
        </w:rPr>
      </w:pPr>
    </w:p>
    <w:p w14:paraId="74EB3E7C" w14:textId="4A3CAF17" w:rsidR="00CE1442" w:rsidRDefault="00CE1442" w:rsidP="00622169">
      <w:pPr>
        <w:pStyle w:val="ListParagraph"/>
        <w:numPr>
          <w:ilvl w:val="0"/>
          <w:numId w:val="1"/>
        </w:numPr>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Paslaugos gavėjo teisės ir pareigos</w:t>
      </w:r>
    </w:p>
    <w:p w14:paraId="1610FE0A" w14:textId="77777777" w:rsidR="00137FB8" w:rsidRDefault="00137FB8" w:rsidP="00137FB8">
      <w:pPr>
        <w:pStyle w:val="ListParagraph"/>
        <w:rPr>
          <w:rFonts w:ascii="Times New Roman" w:hAnsi="Times New Roman" w:cs="Times New Roman"/>
          <w:b/>
          <w:bCs/>
          <w:sz w:val="24"/>
          <w:szCs w:val="24"/>
          <w:lang w:val="lt-LT"/>
        </w:rPr>
      </w:pPr>
    </w:p>
    <w:p w14:paraId="72CD0EA2" w14:textId="4652A50B" w:rsidR="009C0635" w:rsidRDefault="009C0635" w:rsidP="00312E77">
      <w:pPr>
        <w:pStyle w:val="ListParagraph"/>
        <w:numPr>
          <w:ilvl w:val="1"/>
          <w:numId w:val="1"/>
        </w:numPr>
        <w:ind w:left="270" w:firstLine="450"/>
        <w:jc w:val="both"/>
        <w:rPr>
          <w:rFonts w:ascii="Times New Roman" w:hAnsi="Times New Roman" w:cs="Times New Roman"/>
          <w:sz w:val="24"/>
          <w:szCs w:val="24"/>
          <w:lang w:val="lt-LT"/>
        </w:rPr>
      </w:pPr>
      <w:r w:rsidRPr="004B1EBD">
        <w:rPr>
          <w:rFonts w:ascii="Times New Roman" w:hAnsi="Times New Roman" w:cs="Times New Roman"/>
          <w:sz w:val="24"/>
          <w:szCs w:val="24"/>
          <w:lang w:val="lt-LT"/>
        </w:rPr>
        <w:t>Paslaug</w:t>
      </w:r>
      <w:r w:rsidR="002C679B" w:rsidRPr="004B1EBD">
        <w:rPr>
          <w:rFonts w:ascii="Times New Roman" w:hAnsi="Times New Roman" w:cs="Times New Roman"/>
          <w:sz w:val="24"/>
          <w:szCs w:val="24"/>
          <w:lang w:val="lt-LT"/>
        </w:rPr>
        <w:t>os</w:t>
      </w:r>
      <w:r w:rsidRPr="004B1EBD">
        <w:rPr>
          <w:rFonts w:ascii="Times New Roman" w:hAnsi="Times New Roman" w:cs="Times New Roman"/>
          <w:sz w:val="24"/>
          <w:szCs w:val="24"/>
          <w:lang w:val="lt-LT"/>
        </w:rPr>
        <w:t xml:space="preserve"> gavėj</w:t>
      </w:r>
      <w:r w:rsidR="008330A4" w:rsidRPr="004B1EBD">
        <w:rPr>
          <w:rFonts w:ascii="Times New Roman" w:hAnsi="Times New Roman" w:cs="Times New Roman"/>
          <w:sz w:val="24"/>
          <w:szCs w:val="24"/>
          <w:lang w:val="lt-LT"/>
        </w:rPr>
        <w:t xml:space="preserve">as turi teisę gauti Paslaugas, jeigu jis turi psichikos ir (ar) proto negalią, bei jam </w:t>
      </w:r>
      <w:r w:rsidR="00902DC2" w:rsidRPr="004B1EBD">
        <w:rPr>
          <w:rFonts w:ascii="Times New Roman" w:hAnsi="Times New Roman" w:cs="Times New Roman"/>
          <w:sz w:val="24"/>
          <w:szCs w:val="24"/>
          <w:lang w:val="lt-LT"/>
        </w:rPr>
        <w:t xml:space="preserve">nustatytas poreikis gauti pagalbą: elgesio, sveikatos ir saugumo, </w:t>
      </w:r>
      <w:proofErr w:type="spellStart"/>
      <w:r w:rsidR="00902DC2" w:rsidRPr="004B1EBD">
        <w:rPr>
          <w:rFonts w:ascii="Times New Roman" w:hAnsi="Times New Roman" w:cs="Times New Roman"/>
          <w:sz w:val="24"/>
          <w:szCs w:val="24"/>
          <w:lang w:val="lt-LT"/>
        </w:rPr>
        <w:t>savipriežiūros</w:t>
      </w:r>
      <w:proofErr w:type="spellEnd"/>
      <w:r w:rsidR="00902DC2" w:rsidRPr="004B1EBD">
        <w:rPr>
          <w:rFonts w:ascii="Times New Roman" w:hAnsi="Times New Roman" w:cs="Times New Roman"/>
          <w:sz w:val="24"/>
          <w:szCs w:val="24"/>
          <w:lang w:val="lt-LT"/>
        </w:rPr>
        <w:t xml:space="preserve"> gyvenamojoje aplinkoje, judamumo, ryšio su išorine aplinka, finansų, dienotvarkės srityse.</w:t>
      </w:r>
    </w:p>
    <w:p w14:paraId="51C5E5AA" w14:textId="44A19880" w:rsidR="002D40EF" w:rsidRDefault="002D40EF" w:rsidP="002D40EF">
      <w:pPr>
        <w:pStyle w:val="ListParagraph"/>
        <w:numPr>
          <w:ilvl w:val="1"/>
          <w:numId w:val="1"/>
        </w:numPr>
        <w:ind w:left="180" w:firstLine="540"/>
        <w:rPr>
          <w:rFonts w:ascii="Times New Roman" w:hAnsi="Times New Roman" w:cs="Times New Roman"/>
          <w:sz w:val="24"/>
          <w:szCs w:val="24"/>
          <w:lang w:val="lt-LT"/>
        </w:rPr>
      </w:pPr>
      <w:r>
        <w:rPr>
          <w:rFonts w:ascii="Times New Roman" w:hAnsi="Times New Roman" w:cs="Times New Roman"/>
          <w:sz w:val="24"/>
          <w:szCs w:val="24"/>
          <w:lang w:val="lt-LT"/>
        </w:rPr>
        <w:lastRenderedPageBreak/>
        <w:t>P</w:t>
      </w:r>
      <w:r w:rsidRPr="008330A4">
        <w:rPr>
          <w:rFonts w:ascii="Times New Roman" w:hAnsi="Times New Roman" w:cs="Times New Roman"/>
          <w:sz w:val="24"/>
          <w:szCs w:val="24"/>
          <w:lang w:val="lt-LT"/>
        </w:rPr>
        <w:t>aslaug</w:t>
      </w:r>
      <w:r>
        <w:rPr>
          <w:rFonts w:ascii="Times New Roman" w:hAnsi="Times New Roman" w:cs="Times New Roman"/>
          <w:sz w:val="24"/>
          <w:szCs w:val="24"/>
          <w:lang w:val="lt-LT"/>
        </w:rPr>
        <w:t>os</w:t>
      </w:r>
      <w:r w:rsidRPr="008330A4">
        <w:rPr>
          <w:rFonts w:ascii="Times New Roman" w:hAnsi="Times New Roman" w:cs="Times New Roman"/>
          <w:sz w:val="24"/>
          <w:szCs w:val="24"/>
          <w:lang w:val="lt-LT"/>
        </w:rPr>
        <w:t xml:space="preserve"> gavėjas turi teisę gauti</w:t>
      </w:r>
      <w:r>
        <w:rPr>
          <w:rFonts w:ascii="Times New Roman" w:hAnsi="Times New Roman" w:cs="Times New Roman"/>
          <w:sz w:val="24"/>
          <w:szCs w:val="24"/>
          <w:lang w:val="lt-LT"/>
        </w:rPr>
        <w:t xml:space="preserve"> socialinio darbuotojo, dirbančio pagal atvejo vadybos metodą paslaugas apsaugotame būste, kuri teikiama pagal principus:</w:t>
      </w:r>
    </w:p>
    <w:p w14:paraId="3008942F" w14:textId="77777777" w:rsidR="002D40EF" w:rsidRDefault="002D40EF" w:rsidP="002D40EF">
      <w:pPr>
        <w:pStyle w:val="ListParagraph"/>
        <w:numPr>
          <w:ilvl w:val="2"/>
          <w:numId w:val="1"/>
        </w:numPr>
        <w:ind w:left="270" w:firstLine="450"/>
        <w:jc w:val="both"/>
        <w:rPr>
          <w:rFonts w:ascii="Times New Roman" w:hAnsi="Times New Roman" w:cs="Times New Roman"/>
          <w:sz w:val="24"/>
          <w:szCs w:val="24"/>
          <w:lang w:val="lt-LT"/>
        </w:rPr>
      </w:pPr>
      <w:r>
        <w:rPr>
          <w:rFonts w:ascii="Times New Roman" w:hAnsi="Times New Roman" w:cs="Times New Roman"/>
          <w:sz w:val="24"/>
          <w:szCs w:val="24"/>
          <w:lang w:val="lt-LT"/>
        </w:rPr>
        <w:t>Paslaugų, priežiūros tęstinumas;</w:t>
      </w:r>
    </w:p>
    <w:p w14:paraId="5429985A" w14:textId="77777777" w:rsidR="002D40EF" w:rsidRDefault="002D40EF" w:rsidP="002D40EF">
      <w:pPr>
        <w:pStyle w:val="ListParagraph"/>
        <w:numPr>
          <w:ilvl w:val="2"/>
          <w:numId w:val="1"/>
        </w:numPr>
        <w:ind w:left="270" w:firstLine="450"/>
        <w:jc w:val="both"/>
        <w:rPr>
          <w:rFonts w:ascii="Times New Roman" w:hAnsi="Times New Roman" w:cs="Times New Roman"/>
          <w:sz w:val="24"/>
          <w:szCs w:val="24"/>
          <w:lang w:val="lt-LT"/>
        </w:rPr>
      </w:pPr>
      <w:r>
        <w:rPr>
          <w:rFonts w:ascii="Times New Roman" w:hAnsi="Times New Roman" w:cs="Times New Roman"/>
          <w:sz w:val="24"/>
          <w:szCs w:val="24"/>
          <w:lang w:val="lt-LT"/>
        </w:rPr>
        <w:t>Paslaugų prieinamumas;</w:t>
      </w:r>
    </w:p>
    <w:p w14:paraId="5AC6A742" w14:textId="77777777" w:rsidR="002D40EF" w:rsidRDefault="002D40EF" w:rsidP="002D40EF">
      <w:pPr>
        <w:pStyle w:val="ListParagraph"/>
        <w:numPr>
          <w:ilvl w:val="2"/>
          <w:numId w:val="1"/>
        </w:numPr>
        <w:ind w:left="270" w:firstLine="450"/>
        <w:jc w:val="both"/>
        <w:rPr>
          <w:rFonts w:ascii="Times New Roman" w:hAnsi="Times New Roman" w:cs="Times New Roman"/>
          <w:sz w:val="24"/>
          <w:szCs w:val="24"/>
          <w:lang w:val="lt-LT"/>
        </w:rPr>
      </w:pPr>
      <w:r>
        <w:rPr>
          <w:rFonts w:ascii="Times New Roman" w:hAnsi="Times New Roman" w:cs="Times New Roman"/>
          <w:sz w:val="24"/>
          <w:szCs w:val="24"/>
          <w:lang w:val="lt-LT"/>
        </w:rPr>
        <w:t>Atsakomybė;</w:t>
      </w:r>
    </w:p>
    <w:p w14:paraId="120B84C4" w14:textId="77777777" w:rsidR="002D40EF" w:rsidRDefault="002D40EF" w:rsidP="002D40EF">
      <w:pPr>
        <w:pStyle w:val="ListParagraph"/>
        <w:numPr>
          <w:ilvl w:val="2"/>
          <w:numId w:val="1"/>
        </w:numPr>
        <w:ind w:left="270" w:firstLine="450"/>
        <w:jc w:val="both"/>
        <w:rPr>
          <w:rFonts w:ascii="Times New Roman" w:hAnsi="Times New Roman" w:cs="Times New Roman"/>
          <w:sz w:val="24"/>
          <w:szCs w:val="24"/>
          <w:lang w:val="lt-LT"/>
        </w:rPr>
      </w:pPr>
      <w:r>
        <w:rPr>
          <w:rFonts w:ascii="Times New Roman" w:hAnsi="Times New Roman" w:cs="Times New Roman"/>
          <w:sz w:val="24"/>
          <w:szCs w:val="24"/>
          <w:lang w:val="lt-LT"/>
        </w:rPr>
        <w:t>Produktyvumas.</w:t>
      </w:r>
    </w:p>
    <w:p w14:paraId="7CEC1792" w14:textId="019B7129" w:rsidR="00A54296" w:rsidRDefault="00A54296" w:rsidP="00137FB8">
      <w:pPr>
        <w:pStyle w:val="ListParagraph"/>
        <w:numPr>
          <w:ilvl w:val="1"/>
          <w:numId w:val="1"/>
        </w:numPr>
        <w:ind w:left="270" w:firstLine="450"/>
        <w:rPr>
          <w:rFonts w:ascii="Times New Roman" w:hAnsi="Times New Roman" w:cs="Times New Roman"/>
          <w:sz w:val="24"/>
          <w:szCs w:val="24"/>
          <w:lang w:val="lt-LT"/>
        </w:rPr>
      </w:pPr>
      <w:r w:rsidRPr="008330A4">
        <w:rPr>
          <w:rFonts w:ascii="Times New Roman" w:hAnsi="Times New Roman" w:cs="Times New Roman"/>
          <w:sz w:val="24"/>
          <w:szCs w:val="24"/>
          <w:lang w:val="lt-LT"/>
        </w:rPr>
        <w:t>Paslaug</w:t>
      </w:r>
      <w:r w:rsidR="002C679B">
        <w:rPr>
          <w:rFonts w:ascii="Times New Roman" w:hAnsi="Times New Roman" w:cs="Times New Roman"/>
          <w:sz w:val="24"/>
          <w:szCs w:val="24"/>
          <w:lang w:val="lt-LT"/>
        </w:rPr>
        <w:t>os</w:t>
      </w:r>
      <w:r w:rsidRPr="008330A4">
        <w:rPr>
          <w:rFonts w:ascii="Times New Roman" w:hAnsi="Times New Roman" w:cs="Times New Roman"/>
          <w:sz w:val="24"/>
          <w:szCs w:val="24"/>
          <w:lang w:val="lt-LT"/>
        </w:rPr>
        <w:t xml:space="preserve"> gavėjas</w:t>
      </w:r>
      <w:r w:rsidR="002D40EF">
        <w:rPr>
          <w:rFonts w:ascii="Times New Roman" w:hAnsi="Times New Roman" w:cs="Times New Roman"/>
          <w:sz w:val="24"/>
          <w:szCs w:val="24"/>
          <w:lang w:val="lt-LT"/>
        </w:rPr>
        <w:t xml:space="preserve">, , </w:t>
      </w:r>
      <w:r w:rsidRPr="008330A4">
        <w:rPr>
          <w:rFonts w:ascii="Times New Roman" w:hAnsi="Times New Roman" w:cs="Times New Roman"/>
          <w:sz w:val="24"/>
          <w:szCs w:val="24"/>
          <w:lang w:val="lt-LT"/>
        </w:rPr>
        <w:t>turi teisę</w:t>
      </w:r>
      <w:r w:rsidR="000F6A38">
        <w:rPr>
          <w:rFonts w:ascii="Times New Roman" w:hAnsi="Times New Roman" w:cs="Times New Roman"/>
          <w:sz w:val="24"/>
          <w:szCs w:val="24"/>
          <w:lang w:val="lt-LT"/>
        </w:rPr>
        <w:t xml:space="preserve"> gauti apgyvendinimo paslaugą, o,</w:t>
      </w:r>
      <w:r w:rsidRPr="008330A4">
        <w:rPr>
          <w:rFonts w:ascii="Times New Roman" w:hAnsi="Times New Roman" w:cs="Times New Roman"/>
          <w:sz w:val="24"/>
          <w:szCs w:val="24"/>
          <w:lang w:val="lt-LT"/>
        </w:rPr>
        <w:t xml:space="preserve"> </w:t>
      </w:r>
      <w:r w:rsidR="000F6A38">
        <w:rPr>
          <w:rFonts w:ascii="Times New Roman" w:hAnsi="Times New Roman" w:cs="Times New Roman"/>
          <w:sz w:val="24"/>
          <w:szCs w:val="24"/>
          <w:lang w:val="lt-LT"/>
        </w:rPr>
        <w:t>atsiradus poreikiui,</w:t>
      </w:r>
      <w:r w:rsidR="000F6A38" w:rsidRPr="008330A4">
        <w:rPr>
          <w:rFonts w:ascii="Times New Roman" w:hAnsi="Times New Roman" w:cs="Times New Roman"/>
          <w:sz w:val="24"/>
          <w:szCs w:val="24"/>
          <w:lang w:val="lt-LT"/>
        </w:rPr>
        <w:t xml:space="preserve"> </w:t>
      </w:r>
      <w:r w:rsidRPr="008330A4">
        <w:rPr>
          <w:rFonts w:ascii="Times New Roman" w:hAnsi="Times New Roman" w:cs="Times New Roman"/>
          <w:sz w:val="24"/>
          <w:szCs w:val="24"/>
          <w:lang w:val="lt-LT"/>
        </w:rPr>
        <w:t>gauti</w:t>
      </w:r>
      <w:r>
        <w:rPr>
          <w:rFonts w:ascii="Times New Roman" w:hAnsi="Times New Roman" w:cs="Times New Roman"/>
          <w:sz w:val="24"/>
          <w:szCs w:val="24"/>
          <w:lang w:val="lt-LT"/>
        </w:rPr>
        <w:t xml:space="preserve"> </w:t>
      </w:r>
      <w:r w:rsidR="002D40EF">
        <w:rPr>
          <w:rFonts w:ascii="Times New Roman" w:hAnsi="Times New Roman" w:cs="Times New Roman"/>
          <w:sz w:val="24"/>
          <w:szCs w:val="24"/>
          <w:lang w:val="lt-LT"/>
        </w:rPr>
        <w:t xml:space="preserve">bendrąsias </w:t>
      </w:r>
      <w:r w:rsidR="00802A48">
        <w:rPr>
          <w:rFonts w:ascii="Times New Roman" w:hAnsi="Times New Roman" w:cs="Times New Roman"/>
          <w:sz w:val="24"/>
          <w:szCs w:val="24"/>
          <w:lang w:val="lt-LT"/>
        </w:rPr>
        <w:t>socialines paslaugas</w:t>
      </w:r>
      <w:r>
        <w:rPr>
          <w:rFonts w:ascii="Times New Roman" w:hAnsi="Times New Roman" w:cs="Times New Roman"/>
          <w:sz w:val="24"/>
          <w:szCs w:val="24"/>
          <w:lang w:val="lt-LT"/>
        </w:rPr>
        <w:t>:</w:t>
      </w:r>
    </w:p>
    <w:p w14:paraId="04710D9D" w14:textId="56DEF3D5" w:rsidR="00A54296" w:rsidRDefault="00313E80" w:rsidP="00312E77">
      <w:pPr>
        <w:pStyle w:val="ListParagraph"/>
        <w:numPr>
          <w:ilvl w:val="2"/>
          <w:numId w:val="1"/>
        </w:numPr>
        <w:ind w:left="180" w:firstLine="540"/>
        <w:jc w:val="both"/>
        <w:rPr>
          <w:rFonts w:ascii="Times New Roman" w:hAnsi="Times New Roman" w:cs="Times New Roman"/>
          <w:sz w:val="24"/>
          <w:szCs w:val="24"/>
          <w:lang w:val="lt-LT"/>
        </w:rPr>
      </w:pPr>
      <w:r>
        <w:rPr>
          <w:rFonts w:ascii="Times New Roman" w:hAnsi="Times New Roman" w:cs="Times New Roman"/>
          <w:sz w:val="24"/>
          <w:szCs w:val="24"/>
          <w:lang w:val="lt-LT"/>
        </w:rPr>
        <w:t>Informavim</w:t>
      </w:r>
      <w:r w:rsidR="002D40EF">
        <w:rPr>
          <w:rFonts w:ascii="Times New Roman" w:hAnsi="Times New Roman" w:cs="Times New Roman"/>
          <w:sz w:val="24"/>
          <w:szCs w:val="24"/>
          <w:lang w:val="lt-LT"/>
        </w:rPr>
        <w:t>ą</w:t>
      </w:r>
      <w:r w:rsidR="00A54296">
        <w:rPr>
          <w:rFonts w:ascii="Times New Roman" w:hAnsi="Times New Roman" w:cs="Times New Roman"/>
          <w:sz w:val="24"/>
          <w:szCs w:val="24"/>
          <w:lang w:val="lt-LT"/>
        </w:rPr>
        <w:t>;</w:t>
      </w:r>
    </w:p>
    <w:p w14:paraId="0998D867" w14:textId="3D8015B2" w:rsidR="00B7791D" w:rsidRDefault="00A54296" w:rsidP="00137FB8">
      <w:pPr>
        <w:pStyle w:val="ListParagraph"/>
        <w:numPr>
          <w:ilvl w:val="2"/>
          <w:numId w:val="1"/>
        </w:numPr>
        <w:ind w:left="180" w:firstLine="540"/>
        <w:rPr>
          <w:rFonts w:ascii="Times New Roman" w:hAnsi="Times New Roman" w:cs="Times New Roman"/>
          <w:sz w:val="24"/>
          <w:szCs w:val="24"/>
          <w:lang w:val="lt-LT"/>
        </w:rPr>
      </w:pPr>
      <w:r>
        <w:rPr>
          <w:rFonts w:ascii="Times New Roman" w:hAnsi="Times New Roman" w:cs="Times New Roman"/>
          <w:sz w:val="24"/>
          <w:szCs w:val="24"/>
          <w:lang w:val="lt-LT"/>
        </w:rPr>
        <w:t>Konsulta</w:t>
      </w:r>
      <w:r w:rsidR="00313E80">
        <w:rPr>
          <w:rFonts w:ascii="Times New Roman" w:hAnsi="Times New Roman" w:cs="Times New Roman"/>
          <w:sz w:val="24"/>
          <w:szCs w:val="24"/>
          <w:lang w:val="lt-LT"/>
        </w:rPr>
        <w:t>vim</w:t>
      </w:r>
      <w:r w:rsidR="002D40EF">
        <w:rPr>
          <w:rFonts w:ascii="Times New Roman" w:hAnsi="Times New Roman" w:cs="Times New Roman"/>
          <w:sz w:val="24"/>
          <w:szCs w:val="24"/>
          <w:lang w:val="lt-LT"/>
        </w:rPr>
        <w:t>ą</w:t>
      </w:r>
      <w:r w:rsidR="00313E80">
        <w:rPr>
          <w:rFonts w:ascii="Times New Roman" w:hAnsi="Times New Roman" w:cs="Times New Roman"/>
          <w:sz w:val="24"/>
          <w:szCs w:val="24"/>
          <w:lang w:val="lt-LT"/>
        </w:rPr>
        <w:t>;</w:t>
      </w:r>
    </w:p>
    <w:p w14:paraId="1AB38076" w14:textId="7A67813A" w:rsidR="00313E80" w:rsidRDefault="00313E80" w:rsidP="00137FB8">
      <w:pPr>
        <w:pStyle w:val="ListParagraph"/>
        <w:numPr>
          <w:ilvl w:val="2"/>
          <w:numId w:val="1"/>
        </w:numPr>
        <w:ind w:left="180" w:firstLine="540"/>
        <w:rPr>
          <w:rFonts w:ascii="Times New Roman" w:hAnsi="Times New Roman" w:cs="Times New Roman"/>
          <w:sz w:val="24"/>
          <w:szCs w:val="24"/>
          <w:lang w:val="lt-LT"/>
        </w:rPr>
      </w:pPr>
      <w:r>
        <w:rPr>
          <w:rFonts w:ascii="Times New Roman" w:hAnsi="Times New Roman" w:cs="Times New Roman"/>
          <w:sz w:val="24"/>
          <w:szCs w:val="24"/>
          <w:lang w:val="lt-LT"/>
        </w:rPr>
        <w:t>Tarpininkavim</w:t>
      </w:r>
      <w:r w:rsidR="002D40EF">
        <w:rPr>
          <w:rFonts w:ascii="Times New Roman" w:hAnsi="Times New Roman" w:cs="Times New Roman"/>
          <w:sz w:val="24"/>
          <w:szCs w:val="24"/>
          <w:lang w:val="lt-LT"/>
        </w:rPr>
        <w:t>ą</w:t>
      </w:r>
      <w:r>
        <w:rPr>
          <w:rFonts w:ascii="Times New Roman" w:hAnsi="Times New Roman" w:cs="Times New Roman"/>
          <w:sz w:val="24"/>
          <w:szCs w:val="24"/>
          <w:lang w:val="lt-LT"/>
        </w:rPr>
        <w:t xml:space="preserve"> ir atstovavim</w:t>
      </w:r>
      <w:r w:rsidR="002D40EF">
        <w:rPr>
          <w:rFonts w:ascii="Times New Roman" w:hAnsi="Times New Roman" w:cs="Times New Roman"/>
          <w:sz w:val="24"/>
          <w:szCs w:val="24"/>
          <w:lang w:val="lt-LT"/>
        </w:rPr>
        <w:t>ą</w:t>
      </w:r>
      <w:r>
        <w:rPr>
          <w:rFonts w:ascii="Times New Roman" w:hAnsi="Times New Roman" w:cs="Times New Roman"/>
          <w:sz w:val="24"/>
          <w:szCs w:val="24"/>
          <w:lang w:val="lt-LT"/>
        </w:rPr>
        <w:t>;</w:t>
      </w:r>
    </w:p>
    <w:p w14:paraId="1B1902F6" w14:textId="08B0A580" w:rsidR="008330A4" w:rsidRDefault="00B7791D" w:rsidP="00137FB8">
      <w:pPr>
        <w:pStyle w:val="ListParagraph"/>
        <w:numPr>
          <w:ilvl w:val="1"/>
          <w:numId w:val="1"/>
        </w:numPr>
        <w:ind w:left="270" w:firstLine="450"/>
        <w:rPr>
          <w:rFonts w:ascii="Times New Roman" w:hAnsi="Times New Roman" w:cs="Times New Roman"/>
          <w:sz w:val="24"/>
          <w:szCs w:val="24"/>
          <w:lang w:val="lt-LT"/>
        </w:rPr>
      </w:pPr>
      <w:r>
        <w:rPr>
          <w:rFonts w:ascii="Times New Roman" w:hAnsi="Times New Roman" w:cs="Times New Roman"/>
          <w:sz w:val="24"/>
          <w:szCs w:val="24"/>
          <w:lang w:val="lt-LT"/>
        </w:rPr>
        <w:t>P</w:t>
      </w:r>
      <w:r w:rsidRPr="008330A4">
        <w:rPr>
          <w:rFonts w:ascii="Times New Roman" w:hAnsi="Times New Roman" w:cs="Times New Roman"/>
          <w:sz w:val="24"/>
          <w:szCs w:val="24"/>
          <w:lang w:val="lt-LT"/>
        </w:rPr>
        <w:t>aslaug</w:t>
      </w:r>
      <w:r w:rsidR="002C679B">
        <w:rPr>
          <w:rFonts w:ascii="Times New Roman" w:hAnsi="Times New Roman" w:cs="Times New Roman"/>
          <w:sz w:val="24"/>
          <w:szCs w:val="24"/>
          <w:lang w:val="lt-LT"/>
        </w:rPr>
        <w:t>os</w:t>
      </w:r>
      <w:r w:rsidRPr="008330A4">
        <w:rPr>
          <w:rFonts w:ascii="Times New Roman" w:hAnsi="Times New Roman" w:cs="Times New Roman"/>
          <w:sz w:val="24"/>
          <w:szCs w:val="24"/>
          <w:lang w:val="lt-LT"/>
        </w:rPr>
        <w:t xml:space="preserve"> gavėjas turi teisę gauti</w:t>
      </w:r>
      <w:r>
        <w:rPr>
          <w:rFonts w:ascii="Times New Roman" w:hAnsi="Times New Roman" w:cs="Times New Roman"/>
          <w:sz w:val="24"/>
          <w:szCs w:val="24"/>
          <w:lang w:val="lt-LT"/>
        </w:rPr>
        <w:t xml:space="preserve"> </w:t>
      </w:r>
      <w:r w:rsidR="00313E80">
        <w:rPr>
          <w:rFonts w:ascii="Times New Roman" w:hAnsi="Times New Roman" w:cs="Times New Roman"/>
          <w:sz w:val="24"/>
          <w:szCs w:val="24"/>
          <w:lang w:val="lt-LT"/>
        </w:rPr>
        <w:t>– socialinių įgūdžių ugdym</w:t>
      </w:r>
      <w:r w:rsidR="002D40EF">
        <w:rPr>
          <w:rFonts w:ascii="Times New Roman" w:hAnsi="Times New Roman" w:cs="Times New Roman"/>
          <w:sz w:val="24"/>
          <w:szCs w:val="24"/>
          <w:lang w:val="lt-LT"/>
        </w:rPr>
        <w:t>o</w:t>
      </w:r>
      <w:r w:rsidR="00313E80">
        <w:rPr>
          <w:rFonts w:ascii="Times New Roman" w:hAnsi="Times New Roman" w:cs="Times New Roman"/>
          <w:sz w:val="24"/>
          <w:szCs w:val="24"/>
          <w:lang w:val="lt-LT"/>
        </w:rPr>
        <w:t xml:space="preserve"> ir palaikym</w:t>
      </w:r>
      <w:r w:rsidR="002D40EF">
        <w:rPr>
          <w:rFonts w:ascii="Times New Roman" w:hAnsi="Times New Roman" w:cs="Times New Roman"/>
          <w:sz w:val="24"/>
          <w:szCs w:val="24"/>
          <w:lang w:val="lt-LT"/>
        </w:rPr>
        <w:t>o paslaugas, kurias sudaro (atsižvelgiant į paslaugos gavėjo poreikius)</w:t>
      </w:r>
      <w:r w:rsidR="00313E80">
        <w:rPr>
          <w:rFonts w:ascii="Times New Roman" w:hAnsi="Times New Roman" w:cs="Times New Roman"/>
          <w:sz w:val="24"/>
          <w:szCs w:val="24"/>
          <w:lang w:val="lt-LT"/>
        </w:rPr>
        <w:t>:</w:t>
      </w:r>
    </w:p>
    <w:p w14:paraId="32A94DC1" w14:textId="1CCD428F" w:rsidR="00313E80" w:rsidRDefault="00B7791D" w:rsidP="00312E77">
      <w:pPr>
        <w:pStyle w:val="ListParagraph"/>
        <w:numPr>
          <w:ilvl w:val="2"/>
          <w:numId w:val="1"/>
        </w:numPr>
        <w:ind w:left="180" w:firstLine="540"/>
        <w:jc w:val="both"/>
        <w:rPr>
          <w:rFonts w:ascii="Times New Roman" w:hAnsi="Times New Roman" w:cs="Times New Roman"/>
          <w:sz w:val="24"/>
          <w:szCs w:val="24"/>
          <w:lang w:val="lt-LT"/>
        </w:rPr>
      </w:pPr>
      <w:r>
        <w:rPr>
          <w:rFonts w:ascii="Times New Roman" w:hAnsi="Times New Roman" w:cs="Times New Roman"/>
          <w:sz w:val="24"/>
          <w:szCs w:val="24"/>
          <w:lang w:val="lt-LT"/>
        </w:rPr>
        <w:t>Pagalb</w:t>
      </w:r>
      <w:r w:rsidR="00313E80">
        <w:rPr>
          <w:rFonts w:ascii="Times New Roman" w:hAnsi="Times New Roman" w:cs="Times New Roman"/>
          <w:sz w:val="24"/>
          <w:szCs w:val="24"/>
          <w:lang w:val="lt-LT"/>
        </w:rPr>
        <w:t>ą</w:t>
      </w:r>
      <w:r>
        <w:rPr>
          <w:rFonts w:ascii="Times New Roman" w:hAnsi="Times New Roman" w:cs="Times New Roman"/>
          <w:sz w:val="24"/>
          <w:szCs w:val="24"/>
          <w:lang w:val="lt-LT"/>
        </w:rPr>
        <w:t xml:space="preserve"> </w:t>
      </w:r>
      <w:r w:rsidR="00313E80">
        <w:rPr>
          <w:rFonts w:ascii="Times New Roman" w:hAnsi="Times New Roman" w:cs="Times New Roman"/>
          <w:sz w:val="24"/>
          <w:szCs w:val="24"/>
          <w:lang w:val="lt-LT"/>
        </w:rPr>
        <w:t>gaminant maistą;</w:t>
      </w:r>
    </w:p>
    <w:p w14:paraId="708A87F9" w14:textId="77777777" w:rsidR="00313E80" w:rsidRDefault="00313E80" w:rsidP="00312E77">
      <w:pPr>
        <w:pStyle w:val="ListParagraph"/>
        <w:numPr>
          <w:ilvl w:val="2"/>
          <w:numId w:val="1"/>
        </w:numPr>
        <w:ind w:left="180" w:firstLine="540"/>
        <w:jc w:val="both"/>
        <w:rPr>
          <w:rFonts w:ascii="Times New Roman" w:hAnsi="Times New Roman" w:cs="Times New Roman"/>
          <w:sz w:val="24"/>
          <w:szCs w:val="24"/>
          <w:lang w:val="lt-LT"/>
        </w:rPr>
      </w:pPr>
      <w:r>
        <w:rPr>
          <w:rFonts w:ascii="Times New Roman" w:hAnsi="Times New Roman" w:cs="Times New Roman"/>
          <w:sz w:val="24"/>
          <w:szCs w:val="24"/>
          <w:lang w:val="lt-LT"/>
        </w:rPr>
        <w:t>Pagalbą asmens higienos srityje;</w:t>
      </w:r>
    </w:p>
    <w:p w14:paraId="5F26CF62" w14:textId="77777777" w:rsidR="00313E80" w:rsidRDefault="00313E80" w:rsidP="00312E77">
      <w:pPr>
        <w:pStyle w:val="ListParagraph"/>
        <w:numPr>
          <w:ilvl w:val="2"/>
          <w:numId w:val="1"/>
        </w:numPr>
        <w:ind w:left="180" w:firstLine="540"/>
        <w:jc w:val="both"/>
        <w:rPr>
          <w:rFonts w:ascii="Times New Roman" w:hAnsi="Times New Roman" w:cs="Times New Roman"/>
          <w:sz w:val="24"/>
          <w:szCs w:val="24"/>
          <w:lang w:val="lt-LT"/>
        </w:rPr>
      </w:pPr>
      <w:r>
        <w:rPr>
          <w:rFonts w:ascii="Times New Roman" w:hAnsi="Times New Roman" w:cs="Times New Roman"/>
          <w:sz w:val="24"/>
          <w:szCs w:val="24"/>
          <w:lang w:val="lt-LT"/>
        </w:rPr>
        <w:t>Pagalbą asmeniui planuojant biudžetą;</w:t>
      </w:r>
    </w:p>
    <w:p w14:paraId="3A29F8DA" w14:textId="77777777" w:rsidR="00313E80" w:rsidRDefault="00313E80" w:rsidP="00312E77">
      <w:pPr>
        <w:pStyle w:val="ListParagraph"/>
        <w:numPr>
          <w:ilvl w:val="2"/>
          <w:numId w:val="1"/>
        </w:numPr>
        <w:ind w:left="180" w:firstLine="540"/>
        <w:jc w:val="both"/>
        <w:rPr>
          <w:rFonts w:ascii="Times New Roman" w:hAnsi="Times New Roman" w:cs="Times New Roman"/>
          <w:sz w:val="24"/>
          <w:szCs w:val="24"/>
          <w:lang w:val="lt-LT"/>
        </w:rPr>
      </w:pPr>
      <w:r>
        <w:rPr>
          <w:rFonts w:ascii="Times New Roman" w:hAnsi="Times New Roman" w:cs="Times New Roman"/>
          <w:sz w:val="24"/>
          <w:szCs w:val="24"/>
          <w:lang w:val="lt-LT"/>
        </w:rPr>
        <w:t>Pagalbą kasdieninių įgūdžių srityje</w:t>
      </w:r>
    </w:p>
    <w:p w14:paraId="08492F70" w14:textId="7AAD95FA" w:rsidR="00313E80" w:rsidRDefault="00313E80" w:rsidP="00312E77">
      <w:pPr>
        <w:pStyle w:val="ListParagraph"/>
        <w:numPr>
          <w:ilvl w:val="2"/>
          <w:numId w:val="1"/>
        </w:numPr>
        <w:ind w:left="180" w:firstLine="540"/>
        <w:jc w:val="both"/>
        <w:rPr>
          <w:rFonts w:ascii="Times New Roman" w:hAnsi="Times New Roman" w:cs="Times New Roman"/>
          <w:sz w:val="24"/>
          <w:szCs w:val="24"/>
          <w:lang w:val="lt-LT"/>
        </w:rPr>
      </w:pPr>
      <w:r>
        <w:rPr>
          <w:rFonts w:ascii="Times New Roman" w:hAnsi="Times New Roman" w:cs="Times New Roman"/>
          <w:sz w:val="24"/>
          <w:szCs w:val="24"/>
          <w:lang w:val="lt-LT"/>
        </w:rPr>
        <w:t>Pagalbą naudojantis transporto paslaugomis;</w:t>
      </w:r>
    </w:p>
    <w:p w14:paraId="4CF8BB65" w14:textId="3224910B" w:rsidR="00313E80" w:rsidRDefault="00313E80" w:rsidP="00312E77">
      <w:pPr>
        <w:pStyle w:val="ListParagraph"/>
        <w:numPr>
          <w:ilvl w:val="2"/>
          <w:numId w:val="1"/>
        </w:numPr>
        <w:ind w:left="180" w:firstLine="540"/>
        <w:jc w:val="both"/>
        <w:rPr>
          <w:rFonts w:ascii="Times New Roman" w:hAnsi="Times New Roman" w:cs="Times New Roman"/>
          <w:sz w:val="24"/>
          <w:szCs w:val="24"/>
          <w:lang w:val="lt-LT"/>
        </w:rPr>
      </w:pPr>
      <w:r>
        <w:rPr>
          <w:rFonts w:ascii="Times New Roman" w:hAnsi="Times New Roman" w:cs="Times New Roman"/>
          <w:sz w:val="24"/>
          <w:szCs w:val="24"/>
          <w:lang w:val="lt-LT"/>
        </w:rPr>
        <w:t>Pagalbą leidžiant laisvalaikį;</w:t>
      </w:r>
    </w:p>
    <w:p w14:paraId="62AD1196" w14:textId="77777777" w:rsidR="00313E80" w:rsidRDefault="00313E80" w:rsidP="00312E77">
      <w:pPr>
        <w:pStyle w:val="ListParagraph"/>
        <w:numPr>
          <w:ilvl w:val="2"/>
          <w:numId w:val="1"/>
        </w:numPr>
        <w:ind w:left="180" w:firstLine="540"/>
        <w:jc w:val="both"/>
        <w:rPr>
          <w:rFonts w:ascii="Times New Roman" w:hAnsi="Times New Roman" w:cs="Times New Roman"/>
          <w:sz w:val="24"/>
          <w:szCs w:val="24"/>
          <w:lang w:val="lt-LT"/>
        </w:rPr>
      </w:pPr>
      <w:r>
        <w:rPr>
          <w:rFonts w:ascii="Times New Roman" w:hAnsi="Times New Roman" w:cs="Times New Roman"/>
          <w:sz w:val="24"/>
          <w:szCs w:val="24"/>
          <w:lang w:val="lt-LT"/>
        </w:rPr>
        <w:t>Pagalbą bendravimo įgūdžių srityje;</w:t>
      </w:r>
    </w:p>
    <w:p w14:paraId="2B36F9DD" w14:textId="77777777" w:rsidR="00313E80" w:rsidRDefault="00313E80" w:rsidP="00312E77">
      <w:pPr>
        <w:pStyle w:val="ListParagraph"/>
        <w:numPr>
          <w:ilvl w:val="2"/>
          <w:numId w:val="1"/>
        </w:numPr>
        <w:ind w:left="180" w:firstLine="540"/>
        <w:jc w:val="both"/>
        <w:rPr>
          <w:rFonts w:ascii="Times New Roman" w:hAnsi="Times New Roman" w:cs="Times New Roman"/>
          <w:sz w:val="24"/>
          <w:szCs w:val="24"/>
          <w:lang w:val="lt-LT"/>
        </w:rPr>
      </w:pPr>
      <w:r>
        <w:rPr>
          <w:rFonts w:ascii="Times New Roman" w:hAnsi="Times New Roman" w:cs="Times New Roman"/>
          <w:sz w:val="24"/>
          <w:szCs w:val="24"/>
          <w:lang w:val="lt-LT"/>
        </w:rPr>
        <w:t>Pagalbą priimant sprendimus;</w:t>
      </w:r>
    </w:p>
    <w:p w14:paraId="18D02759" w14:textId="77777777" w:rsidR="00313E80" w:rsidRPr="00B103B2" w:rsidRDefault="00313E80" w:rsidP="00312E77">
      <w:pPr>
        <w:pStyle w:val="ListParagraph"/>
        <w:numPr>
          <w:ilvl w:val="2"/>
          <w:numId w:val="1"/>
        </w:numPr>
        <w:ind w:left="180" w:firstLine="540"/>
        <w:jc w:val="both"/>
        <w:rPr>
          <w:rFonts w:ascii="Times New Roman" w:hAnsi="Times New Roman" w:cs="Times New Roman"/>
          <w:sz w:val="24"/>
          <w:szCs w:val="24"/>
          <w:lang w:val="lt-LT"/>
        </w:rPr>
      </w:pPr>
      <w:r w:rsidRPr="00B103B2">
        <w:rPr>
          <w:rFonts w:ascii="Times New Roman" w:hAnsi="Times New Roman" w:cs="Times New Roman"/>
          <w:sz w:val="24"/>
          <w:szCs w:val="24"/>
          <w:lang w:val="lt-LT"/>
        </w:rPr>
        <w:t>Kitas paslaugas, reikalingas Paslaugos gavėjui pagal jo savarankiškumo lygį.</w:t>
      </w:r>
    </w:p>
    <w:p w14:paraId="6C75F715" w14:textId="6967A60D" w:rsidR="00821BC2" w:rsidRPr="00B103B2" w:rsidRDefault="00F7456C" w:rsidP="002C679B">
      <w:pPr>
        <w:pStyle w:val="ListParagraph"/>
        <w:numPr>
          <w:ilvl w:val="1"/>
          <w:numId w:val="1"/>
        </w:numPr>
        <w:ind w:left="360" w:firstLine="360"/>
        <w:jc w:val="both"/>
        <w:rPr>
          <w:rFonts w:ascii="Times New Roman" w:hAnsi="Times New Roman" w:cs="Times New Roman"/>
          <w:sz w:val="24"/>
          <w:szCs w:val="24"/>
          <w:lang w:val="lt-LT"/>
        </w:rPr>
      </w:pPr>
      <w:r w:rsidRPr="00B103B2">
        <w:rPr>
          <w:rFonts w:ascii="Times New Roman" w:hAnsi="Times New Roman" w:cs="Times New Roman"/>
          <w:sz w:val="24"/>
          <w:szCs w:val="24"/>
          <w:lang w:val="lt-LT"/>
        </w:rPr>
        <w:t>Paslaug</w:t>
      </w:r>
      <w:r w:rsidR="002C679B" w:rsidRPr="00B103B2">
        <w:rPr>
          <w:rFonts w:ascii="Times New Roman" w:hAnsi="Times New Roman" w:cs="Times New Roman"/>
          <w:sz w:val="24"/>
          <w:szCs w:val="24"/>
          <w:lang w:val="lt-LT"/>
        </w:rPr>
        <w:t>os</w:t>
      </w:r>
      <w:r w:rsidRPr="00B103B2">
        <w:rPr>
          <w:rFonts w:ascii="Times New Roman" w:hAnsi="Times New Roman" w:cs="Times New Roman"/>
          <w:sz w:val="24"/>
          <w:szCs w:val="24"/>
          <w:lang w:val="lt-LT"/>
        </w:rPr>
        <w:t xml:space="preserve"> gavėjas </w:t>
      </w:r>
      <w:r w:rsidR="002C679B" w:rsidRPr="00B103B2">
        <w:rPr>
          <w:rFonts w:ascii="Times New Roman" w:hAnsi="Times New Roman" w:cs="Times New Roman"/>
          <w:sz w:val="24"/>
          <w:szCs w:val="24"/>
          <w:lang w:val="lt-LT"/>
        </w:rPr>
        <w:t>įsipareigoja pateikti informaciją, reikiamą Sutarties ir Projekto įgyvendinimui.</w:t>
      </w:r>
    </w:p>
    <w:p w14:paraId="7B7E0D8F" w14:textId="7452E68E" w:rsidR="002C679B" w:rsidRPr="00B103B2" w:rsidRDefault="002C679B" w:rsidP="002C679B">
      <w:pPr>
        <w:pStyle w:val="ListParagraph"/>
        <w:numPr>
          <w:ilvl w:val="1"/>
          <w:numId w:val="1"/>
        </w:numPr>
        <w:ind w:left="360" w:firstLine="360"/>
        <w:jc w:val="both"/>
        <w:rPr>
          <w:rFonts w:ascii="Times New Roman" w:hAnsi="Times New Roman" w:cs="Times New Roman"/>
          <w:sz w:val="24"/>
          <w:szCs w:val="24"/>
          <w:lang w:val="lt-LT"/>
        </w:rPr>
      </w:pPr>
      <w:r w:rsidRPr="00B103B2">
        <w:rPr>
          <w:rFonts w:ascii="Times New Roman" w:hAnsi="Times New Roman" w:cs="Times New Roman"/>
          <w:sz w:val="24"/>
          <w:szCs w:val="24"/>
          <w:lang w:val="lt-LT"/>
        </w:rPr>
        <w:t xml:space="preserve">Paslaugos gavėjas įsipareigoja bendradarbiauti su Paslaugos teikėju, ir dėti visas pastangas, siekiant </w:t>
      </w:r>
      <w:r w:rsidR="00676BC6" w:rsidRPr="00B103B2">
        <w:rPr>
          <w:rFonts w:ascii="Times New Roman" w:hAnsi="Times New Roman" w:cs="Times New Roman"/>
          <w:sz w:val="24"/>
          <w:szCs w:val="24"/>
          <w:lang w:val="lt-LT"/>
        </w:rPr>
        <w:t xml:space="preserve">įgyti ar atkurti </w:t>
      </w:r>
      <w:r w:rsidR="004B1EBD" w:rsidRPr="00B103B2">
        <w:rPr>
          <w:rFonts w:ascii="Times New Roman" w:hAnsi="Times New Roman" w:cs="Times New Roman"/>
          <w:sz w:val="24"/>
          <w:szCs w:val="24"/>
          <w:lang w:val="lt-LT"/>
        </w:rPr>
        <w:t>gebėjim</w:t>
      </w:r>
      <w:r w:rsidR="00676BC6" w:rsidRPr="00B103B2">
        <w:rPr>
          <w:rFonts w:ascii="Times New Roman" w:hAnsi="Times New Roman" w:cs="Times New Roman"/>
          <w:sz w:val="24"/>
          <w:szCs w:val="24"/>
          <w:lang w:val="lt-LT"/>
        </w:rPr>
        <w:t>ą</w:t>
      </w:r>
      <w:r w:rsidR="004B1EBD" w:rsidRPr="00B103B2">
        <w:rPr>
          <w:rFonts w:ascii="Times New Roman" w:hAnsi="Times New Roman" w:cs="Times New Roman"/>
          <w:sz w:val="24"/>
          <w:szCs w:val="24"/>
          <w:lang w:val="lt-LT"/>
        </w:rPr>
        <w:t xml:space="preserve"> savarankiškai gyventi savo namuose</w:t>
      </w:r>
      <w:r w:rsidR="00676BC6" w:rsidRPr="00B103B2">
        <w:rPr>
          <w:rFonts w:ascii="Times New Roman" w:hAnsi="Times New Roman" w:cs="Times New Roman"/>
          <w:sz w:val="24"/>
          <w:szCs w:val="24"/>
          <w:lang w:val="lt-LT"/>
        </w:rPr>
        <w:t xml:space="preserve"> bendruomenėje</w:t>
      </w:r>
      <w:r w:rsidRPr="00B103B2">
        <w:rPr>
          <w:rFonts w:ascii="Times New Roman" w:hAnsi="Times New Roman" w:cs="Times New Roman"/>
          <w:sz w:val="24"/>
          <w:szCs w:val="24"/>
          <w:lang w:val="lt-LT"/>
        </w:rPr>
        <w:t>.</w:t>
      </w:r>
    </w:p>
    <w:p w14:paraId="1EB26EA1" w14:textId="01CAE0E6" w:rsidR="00F7456C" w:rsidRPr="00B103B2" w:rsidRDefault="002C679B" w:rsidP="00F7456C">
      <w:pPr>
        <w:pStyle w:val="ListParagraph"/>
        <w:numPr>
          <w:ilvl w:val="1"/>
          <w:numId w:val="1"/>
        </w:numPr>
        <w:ind w:left="360" w:firstLine="360"/>
        <w:rPr>
          <w:rFonts w:ascii="Times New Roman" w:hAnsi="Times New Roman" w:cs="Times New Roman"/>
          <w:sz w:val="24"/>
          <w:szCs w:val="24"/>
          <w:lang w:val="lt-LT"/>
        </w:rPr>
      </w:pPr>
      <w:r w:rsidRPr="00B103B2">
        <w:rPr>
          <w:rFonts w:ascii="Times New Roman" w:hAnsi="Times New Roman" w:cs="Times New Roman"/>
          <w:sz w:val="24"/>
          <w:szCs w:val="24"/>
          <w:lang w:val="lt-LT"/>
        </w:rPr>
        <w:t>Paslaugų gavėjas Paslaugas gauna nemokamai.</w:t>
      </w:r>
    </w:p>
    <w:p w14:paraId="1D25B7FC" w14:textId="77777777" w:rsidR="007D089E" w:rsidRPr="00020F43" w:rsidRDefault="007D089E" w:rsidP="007D089E">
      <w:pPr>
        <w:pStyle w:val="ListParagraph"/>
        <w:rPr>
          <w:rFonts w:ascii="Times New Roman" w:hAnsi="Times New Roman" w:cs="Times New Roman"/>
          <w:b/>
          <w:bCs/>
          <w:sz w:val="24"/>
          <w:szCs w:val="24"/>
          <w:lang w:val="lt-LT"/>
        </w:rPr>
      </w:pPr>
    </w:p>
    <w:p w14:paraId="6046E6DC" w14:textId="3161C2DD" w:rsidR="00DB79D6" w:rsidRPr="00516057" w:rsidRDefault="00DB79D6" w:rsidP="00516057">
      <w:pPr>
        <w:pStyle w:val="ListParagraph"/>
        <w:numPr>
          <w:ilvl w:val="0"/>
          <w:numId w:val="1"/>
        </w:numPr>
        <w:jc w:val="center"/>
        <w:rPr>
          <w:rFonts w:ascii="Times New Roman" w:hAnsi="Times New Roman" w:cs="Times New Roman"/>
          <w:b/>
          <w:bCs/>
          <w:sz w:val="24"/>
          <w:szCs w:val="24"/>
          <w:lang w:val="lt-LT"/>
        </w:rPr>
      </w:pPr>
      <w:r w:rsidRPr="00516057">
        <w:rPr>
          <w:rFonts w:ascii="Times New Roman" w:hAnsi="Times New Roman" w:cs="Times New Roman"/>
          <w:b/>
          <w:bCs/>
          <w:sz w:val="24"/>
          <w:szCs w:val="24"/>
          <w:lang w:val="lt-LT"/>
        </w:rPr>
        <w:t>Sutarties galiojimas ir nutraukimas</w:t>
      </w:r>
    </w:p>
    <w:p w14:paraId="1B13617D" w14:textId="77777777" w:rsidR="00DB79D6" w:rsidRPr="00020F43" w:rsidRDefault="00DB79D6" w:rsidP="00DB79D6">
      <w:pPr>
        <w:pStyle w:val="ListParagraph"/>
        <w:rPr>
          <w:rFonts w:ascii="Times New Roman" w:hAnsi="Times New Roman" w:cs="Times New Roman"/>
          <w:b/>
          <w:bCs/>
          <w:sz w:val="24"/>
          <w:szCs w:val="24"/>
          <w:lang w:val="lt-LT"/>
        </w:rPr>
      </w:pPr>
    </w:p>
    <w:p w14:paraId="518FAA89" w14:textId="745CAB5E" w:rsidR="00DB79D6" w:rsidRPr="00B103B2" w:rsidRDefault="00516057" w:rsidP="00DB79D6">
      <w:pPr>
        <w:pStyle w:val="ListParagraph"/>
        <w:numPr>
          <w:ilvl w:val="1"/>
          <w:numId w:val="1"/>
        </w:numPr>
        <w:ind w:left="270" w:firstLine="540"/>
        <w:rPr>
          <w:rFonts w:ascii="Times New Roman" w:hAnsi="Times New Roman" w:cs="Times New Roman"/>
          <w:sz w:val="24"/>
          <w:szCs w:val="24"/>
          <w:lang w:val="lt-LT"/>
        </w:rPr>
      </w:pPr>
      <w:r w:rsidRPr="00B103B2">
        <w:rPr>
          <w:rFonts w:ascii="Times New Roman" w:hAnsi="Times New Roman" w:cs="Times New Roman"/>
          <w:sz w:val="24"/>
          <w:szCs w:val="24"/>
          <w:lang w:val="lt-LT"/>
        </w:rPr>
        <w:t>S</w:t>
      </w:r>
      <w:r w:rsidR="00DB79D6" w:rsidRPr="00B103B2">
        <w:rPr>
          <w:rFonts w:ascii="Times New Roman" w:hAnsi="Times New Roman" w:cs="Times New Roman"/>
          <w:sz w:val="24"/>
          <w:szCs w:val="24"/>
          <w:lang w:val="lt-LT"/>
        </w:rPr>
        <w:t>utartis sudaryta dviem egzemplioriais, po kiekvieną Sutarties Šaliai.</w:t>
      </w:r>
    </w:p>
    <w:p w14:paraId="0F8E3778" w14:textId="7F2CC964" w:rsidR="00DB79D6" w:rsidRPr="00B103B2" w:rsidRDefault="004B1EBD" w:rsidP="004B1EBD">
      <w:pPr>
        <w:pStyle w:val="ListParagraph"/>
        <w:numPr>
          <w:ilvl w:val="1"/>
          <w:numId w:val="1"/>
        </w:numPr>
        <w:ind w:left="270" w:firstLine="540"/>
        <w:jc w:val="both"/>
        <w:rPr>
          <w:rFonts w:ascii="Times New Roman" w:hAnsi="Times New Roman" w:cs="Times New Roman"/>
          <w:sz w:val="24"/>
          <w:szCs w:val="24"/>
          <w:lang w:val="lt-LT"/>
        </w:rPr>
      </w:pPr>
      <w:r w:rsidRPr="00B103B2">
        <w:rPr>
          <w:rFonts w:ascii="Times New Roman" w:hAnsi="Times New Roman" w:cs="Times New Roman"/>
          <w:sz w:val="24"/>
          <w:szCs w:val="24"/>
          <w:lang w:val="lt-LT"/>
        </w:rPr>
        <w:t>Sutartis įsigalioja nuo jos pasirašymo dienos ir galioja kol pasikeičia Paslaugos gavėjo poreikis, bet ne ilgiau kaip 12 mėn. Sutartis su paslaugos gavėju, įvertinus jo poreikius, gali būti pratęsta, bet ne daugiau kaip du kartus ir ne ilgiau kaip 24 mėn. (įvertinant visą bendrą sutarties pratęsimų laikotarpį).</w:t>
      </w:r>
    </w:p>
    <w:p w14:paraId="74370C51" w14:textId="4A53E2DC" w:rsidR="004B1EBD" w:rsidRPr="00B103B2" w:rsidRDefault="004B1EBD" w:rsidP="004B1EBD">
      <w:pPr>
        <w:pStyle w:val="ListParagraph"/>
        <w:numPr>
          <w:ilvl w:val="1"/>
          <w:numId w:val="1"/>
        </w:numPr>
        <w:ind w:left="270" w:firstLine="540"/>
        <w:jc w:val="both"/>
        <w:rPr>
          <w:rFonts w:ascii="Times New Roman" w:hAnsi="Times New Roman" w:cs="Times New Roman"/>
          <w:sz w:val="24"/>
          <w:szCs w:val="24"/>
          <w:lang w:val="lt-LT"/>
        </w:rPr>
      </w:pPr>
      <w:r w:rsidRPr="00B103B2">
        <w:rPr>
          <w:rFonts w:ascii="Times New Roman" w:hAnsi="Times New Roman" w:cs="Times New Roman"/>
          <w:sz w:val="24"/>
          <w:szCs w:val="24"/>
          <w:lang w:val="lt-LT"/>
        </w:rPr>
        <w:t>Sutartis gali būti nutraukiama vienašališkai, nustačius, kad Paslaugos gavėjui atsirado Sutarties 2.4.2. ir 2.4.3. papunkčiuose numatytų poreikių.</w:t>
      </w:r>
    </w:p>
    <w:p w14:paraId="699D745A" w14:textId="3A7B3B57" w:rsidR="00516057" w:rsidRDefault="00DB79D6" w:rsidP="00516057">
      <w:pPr>
        <w:pStyle w:val="ListParagraph"/>
        <w:numPr>
          <w:ilvl w:val="1"/>
          <w:numId w:val="1"/>
        </w:numPr>
        <w:ind w:left="270" w:firstLine="540"/>
        <w:rPr>
          <w:rFonts w:ascii="Times New Roman" w:hAnsi="Times New Roman" w:cs="Times New Roman"/>
          <w:sz w:val="24"/>
          <w:szCs w:val="24"/>
          <w:lang w:val="lt-LT"/>
        </w:rPr>
      </w:pPr>
      <w:r w:rsidRPr="00B103B2">
        <w:rPr>
          <w:rFonts w:ascii="Times New Roman" w:hAnsi="Times New Roman" w:cs="Times New Roman"/>
          <w:sz w:val="24"/>
          <w:szCs w:val="24"/>
          <w:lang w:val="lt-LT"/>
        </w:rPr>
        <w:t>Sutartis gali būti papildyta, pakeista, nutraukta prieš terminą</w:t>
      </w:r>
      <w:r>
        <w:rPr>
          <w:rFonts w:ascii="Times New Roman" w:hAnsi="Times New Roman" w:cs="Times New Roman"/>
          <w:sz w:val="24"/>
          <w:szCs w:val="24"/>
          <w:lang w:val="lt-LT"/>
        </w:rPr>
        <w:t xml:space="preserve"> įstatymų nustatyta tvarka.</w:t>
      </w:r>
    </w:p>
    <w:p w14:paraId="24A05B5D" w14:textId="6A500C69" w:rsidR="00516057" w:rsidRDefault="00516057" w:rsidP="00060122">
      <w:pPr>
        <w:pStyle w:val="ListParagraph"/>
        <w:numPr>
          <w:ilvl w:val="1"/>
          <w:numId w:val="1"/>
        </w:numPr>
        <w:ind w:left="284" w:firstLine="526"/>
        <w:jc w:val="both"/>
        <w:rPr>
          <w:rFonts w:ascii="Times New Roman" w:hAnsi="Times New Roman" w:cs="Times New Roman"/>
          <w:sz w:val="24"/>
          <w:szCs w:val="24"/>
          <w:lang w:val="lt-LT"/>
        </w:rPr>
      </w:pPr>
      <w:r w:rsidRPr="00516057">
        <w:rPr>
          <w:rFonts w:ascii="Times New Roman" w:hAnsi="Times New Roman" w:cs="Times New Roman"/>
          <w:sz w:val="24"/>
          <w:szCs w:val="24"/>
          <w:lang w:val="lt-LT"/>
        </w:rPr>
        <w:t>Šalys yra atleidžiamos nuo atsakomybės dėl Sutarties vykdymo kaip numatyta Atleidimo nuo atsakomybės esant nenugalimos jėgos (force majeure) aplinkybėms taisyklėse, patvirtintose Lietuvos Respublikos Vyriausybės 1996 m. liepos 15 d. nutarimu Nr. 840 „Dėl Atleidimo nuo atsakomybės esant nenugalimos jėgos (force majeure) aplinkybėms taisyklių patvirtinimo“.</w:t>
      </w:r>
    </w:p>
    <w:p w14:paraId="1BF8F8F4" w14:textId="39737631" w:rsidR="00060122" w:rsidRDefault="00060122" w:rsidP="00060122">
      <w:pPr>
        <w:pStyle w:val="ListParagraph"/>
        <w:ind w:left="810"/>
        <w:jc w:val="both"/>
        <w:rPr>
          <w:rFonts w:ascii="Times New Roman" w:hAnsi="Times New Roman" w:cs="Times New Roman"/>
          <w:sz w:val="24"/>
          <w:szCs w:val="24"/>
          <w:lang w:val="lt-LT"/>
        </w:rPr>
      </w:pPr>
    </w:p>
    <w:p w14:paraId="5E41377D" w14:textId="2E0514BF" w:rsidR="00020F43" w:rsidRDefault="00020F43" w:rsidP="00622169">
      <w:pPr>
        <w:pStyle w:val="ListParagraph"/>
        <w:numPr>
          <w:ilvl w:val="0"/>
          <w:numId w:val="1"/>
        </w:numPr>
        <w:jc w:val="center"/>
        <w:rPr>
          <w:rFonts w:ascii="Times New Roman" w:hAnsi="Times New Roman" w:cs="Times New Roman"/>
          <w:b/>
          <w:bCs/>
          <w:sz w:val="24"/>
          <w:szCs w:val="24"/>
          <w:lang w:val="lt-LT"/>
        </w:rPr>
      </w:pPr>
      <w:r w:rsidRPr="00020F43">
        <w:rPr>
          <w:rFonts w:ascii="Times New Roman" w:hAnsi="Times New Roman" w:cs="Times New Roman"/>
          <w:b/>
          <w:bCs/>
          <w:sz w:val="24"/>
          <w:szCs w:val="24"/>
          <w:lang w:val="lt-LT"/>
        </w:rPr>
        <w:lastRenderedPageBreak/>
        <w:t>Baigiamosios nuostatos</w:t>
      </w:r>
    </w:p>
    <w:p w14:paraId="13F9AC25" w14:textId="77777777" w:rsidR="003E0DCD" w:rsidRDefault="003E0DCD" w:rsidP="003E0DCD">
      <w:pPr>
        <w:pStyle w:val="ListParagraph"/>
        <w:rPr>
          <w:rFonts w:ascii="Times New Roman" w:hAnsi="Times New Roman" w:cs="Times New Roman"/>
          <w:b/>
          <w:bCs/>
          <w:sz w:val="24"/>
          <w:szCs w:val="24"/>
          <w:lang w:val="lt-LT"/>
        </w:rPr>
      </w:pPr>
    </w:p>
    <w:p w14:paraId="61330001" w14:textId="330D164F" w:rsidR="007D089E" w:rsidRDefault="007D089E" w:rsidP="003E0DCD">
      <w:pPr>
        <w:pStyle w:val="ListParagraph"/>
        <w:numPr>
          <w:ilvl w:val="1"/>
          <w:numId w:val="1"/>
        </w:numPr>
        <w:ind w:left="270" w:firstLine="54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Visi pranešimai, dokumentai ir informacija turi būti siunčiami Sutartyje nurodytais </w:t>
      </w:r>
      <w:r w:rsidR="00060122">
        <w:rPr>
          <w:rFonts w:ascii="Times New Roman" w:hAnsi="Times New Roman" w:cs="Times New Roman"/>
          <w:sz w:val="24"/>
          <w:szCs w:val="24"/>
          <w:lang w:val="lt-LT"/>
        </w:rPr>
        <w:t>rekvizitais</w:t>
      </w:r>
      <w:r>
        <w:rPr>
          <w:rFonts w:ascii="Times New Roman" w:hAnsi="Times New Roman" w:cs="Times New Roman"/>
          <w:sz w:val="24"/>
          <w:szCs w:val="24"/>
          <w:lang w:val="lt-LT"/>
        </w:rPr>
        <w:t>.</w:t>
      </w:r>
    </w:p>
    <w:p w14:paraId="14B9CF95" w14:textId="4CE5C738" w:rsidR="003E0DCD" w:rsidRDefault="003E0DCD" w:rsidP="003E0DCD">
      <w:pPr>
        <w:pStyle w:val="ListParagraph"/>
        <w:numPr>
          <w:ilvl w:val="1"/>
          <w:numId w:val="1"/>
        </w:numPr>
        <w:ind w:left="270" w:firstLine="540"/>
        <w:jc w:val="both"/>
        <w:rPr>
          <w:rFonts w:ascii="Times New Roman" w:hAnsi="Times New Roman" w:cs="Times New Roman"/>
          <w:sz w:val="24"/>
          <w:szCs w:val="24"/>
          <w:lang w:val="lt-LT"/>
        </w:rPr>
      </w:pPr>
      <w:r w:rsidRPr="003E0DCD">
        <w:rPr>
          <w:rFonts w:ascii="Times New Roman" w:hAnsi="Times New Roman" w:cs="Times New Roman"/>
          <w:sz w:val="24"/>
          <w:szCs w:val="24"/>
          <w:lang w:val="lt-LT"/>
        </w:rPr>
        <w:t xml:space="preserve">Šalys privalo nedelsdamos viena kitą informuoti apie savo adreso, telefono ar </w:t>
      </w:r>
      <w:r>
        <w:rPr>
          <w:rFonts w:ascii="Times New Roman" w:hAnsi="Times New Roman" w:cs="Times New Roman"/>
          <w:sz w:val="24"/>
          <w:szCs w:val="24"/>
          <w:lang w:val="lt-LT"/>
        </w:rPr>
        <w:t>el. pašto</w:t>
      </w:r>
      <w:r w:rsidRPr="003E0DCD">
        <w:rPr>
          <w:rFonts w:ascii="Times New Roman" w:hAnsi="Times New Roman" w:cs="Times New Roman"/>
          <w:sz w:val="24"/>
          <w:szCs w:val="24"/>
          <w:lang w:val="lt-LT"/>
        </w:rPr>
        <w:t xml:space="preserve"> pasikeitimą. Šalis, neįvykdžiusi šio reikalavimo, negali pareikšti pretenzijų ar atsikirtimų, kad kitos Šalies veiksmai, atlikti pagal paskutinius jai žinomus duomenis, neatitinka Sutarties sąlygų arba ji negavo pranešimų, siųstų pagal šiuos duomenis</w:t>
      </w:r>
      <w:r>
        <w:rPr>
          <w:rFonts w:ascii="Times New Roman" w:hAnsi="Times New Roman" w:cs="Times New Roman"/>
          <w:sz w:val="24"/>
          <w:szCs w:val="24"/>
          <w:lang w:val="lt-LT"/>
        </w:rPr>
        <w:t>.</w:t>
      </w:r>
    </w:p>
    <w:p w14:paraId="26390A78" w14:textId="76956DB8" w:rsidR="007D089E" w:rsidRDefault="003C4E09" w:rsidP="003E0DCD">
      <w:pPr>
        <w:pStyle w:val="ListParagraph"/>
        <w:numPr>
          <w:ilvl w:val="1"/>
          <w:numId w:val="1"/>
        </w:numPr>
        <w:ind w:left="270" w:firstLine="54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Bet kokie nesutarimai ar ginčai, kylantys tarp Šalių dėl Sutarties sprendžiami </w:t>
      </w:r>
      <w:r w:rsidR="00060122" w:rsidRPr="00060122">
        <w:rPr>
          <w:rFonts w:ascii="Times New Roman" w:hAnsi="Times New Roman" w:cs="Times New Roman"/>
          <w:sz w:val="24"/>
          <w:szCs w:val="24"/>
          <w:lang w:val="lt-LT"/>
        </w:rPr>
        <w:t>Lietuvos Respublikos teisės aktų nustatyta tvarka.</w:t>
      </w:r>
    </w:p>
    <w:p w14:paraId="08830B3F" w14:textId="3BF85097" w:rsidR="00020F43" w:rsidRDefault="00020F43" w:rsidP="00020F43">
      <w:pPr>
        <w:pStyle w:val="ListParagraph"/>
        <w:rPr>
          <w:rFonts w:ascii="Times New Roman" w:hAnsi="Times New Roman" w:cs="Times New Roman"/>
          <w:sz w:val="24"/>
          <w:szCs w:val="24"/>
          <w:lang w:val="lt-LT"/>
        </w:rPr>
      </w:pPr>
    </w:p>
    <w:p w14:paraId="46758180" w14:textId="5D9F1172" w:rsidR="00020F43" w:rsidRDefault="007D089E" w:rsidP="00622169">
      <w:pPr>
        <w:pStyle w:val="ListParagraph"/>
        <w:numPr>
          <w:ilvl w:val="0"/>
          <w:numId w:val="1"/>
        </w:numPr>
        <w:jc w:val="center"/>
        <w:rPr>
          <w:rFonts w:ascii="Times New Roman" w:hAnsi="Times New Roman" w:cs="Times New Roman"/>
          <w:b/>
          <w:bCs/>
          <w:sz w:val="24"/>
          <w:szCs w:val="24"/>
          <w:lang w:val="lt-LT"/>
        </w:rPr>
      </w:pPr>
      <w:r w:rsidRPr="007D089E">
        <w:rPr>
          <w:rFonts w:ascii="Times New Roman" w:hAnsi="Times New Roman" w:cs="Times New Roman"/>
          <w:b/>
          <w:bCs/>
          <w:sz w:val="24"/>
          <w:szCs w:val="24"/>
          <w:lang w:val="lt-LT"/>
        </w:rPr>
        <w:t>Šalių sutarties rekvizitai</w:t>
      </w:r>
    </w:p>
    <w:p w14:paraId="3A6D27F1" w14:textId="77777777" w:rsidR="00060122" w:rsidRDefault="00060122" w:rsidP="00060122">
      <w:pPr>
        <w:pStyle w:val="ListParagraph"/>
        <w:rPr>
          <w:rFonts w:ascii="Times New Roman" w:hAnsi="Times New Roman" w:cs="Times New Roman"/>
          <w:b/>
          <w:bCs/>
          <w:sz w:val="24"/>
          <w:szCs w:val="24"/>
          <w:lang w:val="lt-LT"/>
        </w:rPr>
      </w:pPr>
    </w:p>
    <w:tbl>
      <w:tblPr>
        <w:tblStyle w:val="TableGridLight"/>
        <w:tblW w:w="0" w:type="auto"/>
        <w:tblLook w:val="04A0" w:firstRow="1" w:lastRow="0" w:firstColumn="1" w:lastColumn="0" w:noHBand="0" w:noVBand="1"/>
      </w:tblPr>
      <w:tblGrid>
        <w:gridCol w:w="4981"/>
        <w:gridCol w:w="4981"/>
      </w:tblGrid>
      <w:tr w:rsidR="003C4E09" w14:paraId="0897765D" w14:textId="77777777" w:rsidTr="003C4E09">
        <w:tc>
          <w:tcPr>
            <w:tcW w:w="4981" w:type="dxa"/>
          </w:tcPr>
          <w:p w14:paraId="1ABDD38D" w14:textId="77777777" w:rsidR="003C4E09" w:rsidRDefault="003C4E09" w:rsidP="003C4E09">
            <w:pPr>
              <w:pStyle w:val="ListParagraph"/>
              <w:ind w:left="0"/>
              <w:rPr>
                <w:rFonts w:ascii="Times New Roman" w:hAnsi="Times New Roman" w:cs="Times New Roman"/>
                <w:b/>
                <w:bCs/>
                <w:sz w:val="24"/>
                <w:szCs w:val="24"/>
                <w:lang w:val="lt-LT"/>
              </w:rPr>
            </w:pPr>
            <w:r>
              <w:rPr>
                <w:rFonts w:ascii="Times New Roman" w:hAnsi="Times New Roman" w:cs="Times New Roman"/>
                <w:b/>
                <w:bCs/>
                <w:sz w:val="24"/>
                <w:szCs w:val="24"/>
                <w:lang w:val="lt-LT"/>
              </w:rPr>
              <w:t>Paslaugų teikėjas</w:t>
            </w:r>
          </w:p>
          <w:p w14:paraId="23D29595" w14:textId="77777777" w:rsidR="003C4E09" w:rsidRDefault="003C4E09" w:rsidP="003C4E09">
            <w:pPr>
              <w:pStyle w:val="ListParagraph"/>
              <w:ind w:left="0"/>
              <w:rPr>
                <w:rFonts w:ascii="Times New Roman" w:hAnsi="Times New Roman" w:cs="Times New Roman"/>
                <w:sz w:val="24"/>
                <w:szCs w:val="24"/>
                <w:lang w:val="lt-LT"/>
              </w:rPr>
            </w:pPr>
            <w:r>
              <w:rPr>
                <w:rFonts w:ascii="Times New Roman" w:hAnsi="Times New Roman" w:cs="Times New Roman"/>
                <w:sz w:val="24"/>
                <w:szCs w:val="24"/>
                <w:lang w:val="lt-LT"/>
              </w:rPr>
              <w:t>Pavadinimas</w:t>
            </w:r>
          </w:p>
          <w:p w14:paraId="34628646" w14:textId="77777777" w:rsidR="003C4E09" w:rsidRDefault="003C4E09" w:rsidP="003C4E09">
            <w:pPr>
              <w:pStyle w:val="ListParagraph"/>
              <w:ind w:left="0"/>
              <w:rPr>
                <w:rFonts w:ascii="Times New Roman" w:hAnsi="Times New Roman" w:cs="Times New Roman"/>
                <w:sz w:val="24"/>
                <w:szCs w:val="24"/>
                <w:lang w:val="lt-LT"/>
              </w:rPr>
            </w:pPr>
            <w:r>
              <w:rPr>
                <w:rFonts w:ascii="Times New Roman" w:hAnsi="Times New Roman" w:cs="Times New Roman"/>
                <w:sz w:val="24"/>
                <w:szCs w:val="24"/>
                <w:lang w:val="lt-LT"/>
              </w:rPr>
              <w:t>Įmonės kodas</w:t>
            </w:r>
          </w:p>
          <w:p w14:paraId="137D37AB" w14:textId="77777777" w:rsidR="003C4E09" w:rsidRDefault="003C4E09" w:rsidP="003C4E09">
            <w:pPr>
              <w:pStyle w:val="ListParagraph"/>
              <w:ind w:left="0"/>
              <w:rPr>
                <w:rFonts w:ascii="Times New Roman" w:hAnsi="Times New Roman" w:cs="Times New Roman"/>
                <w:sz w:val="24"/>
                <w:szCs w:val="24"/>
                <w:lang w:val="lt-LT"/>
              </w:rPr>
            </w:pPr>
            <w:r>
              <w:rPr>
                <w:rFonts w:ascii="Times New Roman" w:hAnsi="Times New Roman" w:cs="Times New Roman"/>
                <w:sz w:val="24"/>
                <w:szCs w:val="24"/>
                <w:lang w:val="lt-LT"/>
              </w:rPr>
              <w:t>Adresas</w:t>
            </w:r>
          </w:p>
          <w:p w14:paraId="27A07586" w14:textId="77777777" w:rsidR="003C4E09" w:rsidRDefault="003C4E09" w:rsidP="003C4E09">
            <w:pPr>
              <w:pStyle w:val="ListParagraph"/>
              <w:ind w:left="0"/>
              <w:rPr>
                <w:rFonts w:ascii="Times New Roman" w:hAnsi="Times New Roman" w:cs="Times New Roman"/>
                <w:sz w:val="24"/>
                <w:szCs w:val="24"/>
                <w:lang w:val="lt-LT"/>
              </w:rPr>
            </w:pPr>
            <w:r>
              <w:rPr>
                <w:rFonts w:ascii="Times New Roman" w:hAnsi="Times New Roman" w:cs="Times New Roman"/>
                <w:sz w:val="24"/>
                <w:szCs w:val="24"/>
                <w:lang w:val="lt-LT"/>
              </w:rPr>
              <w:t xml:space="preserve">Telefono Nr. </w:t>
            </w:r>
          </w:p>
          <w:p w14:paraId="32AA6F94" w14:textId="77777777" w:rsidR="003C4E09" w:rsidRDefault="003C4E09" w:rsidP="003C4E09">
            <w:pPr>
              <w:pStyle w:val="ListParagraph"/>
              <w:ind w:left="0"/>
              <w:rPr>
                <w:rFonts w:ascii="Times New Roman" w:hAnsi="Times New Roman" w:cs="Times New Roman"/>
                <w:sz w:val="24"/>
                <w:szCs w:val="24"/>
                <w:lang w:val="lt-LT"/>
              </w:rPr>
            </w:pPr>
            <w:proofErr w:type="spellStart"/>
            <w:r>
              <w:rPr>
                <w:rFonts w:ascii="Times New Roman" w:hAnsi="Times New Roman" w:cs="Times New Roman"/>
                <w:sz w:val="24"/>
                <w:szCs w:val="24"/>
                <w:lang w:val="lt-LT"/>
              </w:rPr>
              <w:t>El.paštas</w:t>
            </w:r>
            <w:proofErr w:type="spellEnd"/>
            <w:r>
              <w:rPr>
                <w:rFonts w:ascii="Times New Roman" w:hAnsi="Times New Roman" w:cs="Times New Roman"/>
                <w:sz w:val="24"/>
                <w:szCs w:val="24"/>
                <w:lang w:val="lt-LT"/>
              </w:rPr>
              <w:t xml:space="preserve"> </w:t>
            </w:r>
          </w:p>
          <w:p w14:paraId="0290A8FD" w14:textId="77777777" w:rsidR="003C4E09" w:rsidRDefault="003C4E09" w:rsidP="003C4E09">
            <w:pPr>
              <w:pStyle w:val="ListParagraph"/>
              <w:ind w:left="0"/>
              <w:rPr>
                <w:rFonts w:ascii="Times New Roman" w:hAnsi="Times New Roman" w:cs="Times New Roman"/>
                <w:sz w:val="24"/>
                <w:szCs w:val="24"/>
                <w:lang w:val="lt-LT"/>
              </w:rPr>
            </w:pPr>
          </w:p>
          <w:p w14:paraId="29E0FC30" w14:textId="77777777" w:rsidR="00C3677E" w:rsidRDefault="00C3677E" w:rsidP="003C4E09">
            <w:pPr>
              <w:pStyle w:val="ListParagraph"/>
              <w:ind w:left="0"/>
              <w:rPr>
                <w:rFonts w:ascii="Times New Roman" w:hAnsi="Times New Roman" w:cs="Times New Roman"/>
                <w:sz w:val="24"/>
                <w:szCs w:val="24"/>
                <w:lang w:val="lt-LT"/>
              </w:rPr>
            </w:pPr>
          </w:p>
          <w:p w14:paraId="57673AF8" w14:textId="08626BF2" w:rsidR="00C3677E" w:rsidRPr="003C4E09" w:rsidRDefault="00C3677E" w:rsidP="003C4E09">
            <w:pPr>
              <w:pStyle w:val="ListParagraph"/>
              <w:ind w:left="0"/>
              <w:rPr>
                <w:rFonts w:ascii="Times New Roman" w:hAnsi="Times New Roman" w:cs="Times New Roman"/>
                <w:sz w:val="24"/>
                <w:szCs w:val="24"/>
                <w:lang w:val="lt-LT"/>
              </w:rPr>
            </w:pPr>
            <w:r>
              <w:rPr>
                <w:rFonts w:ascii="Times New Roman" w:hAnsi="Times New Roman" w:cs="Times New Roman"/>
                <w:sz w:val="24"/>
                <w:szCs w:val="24"/>
                <w:lang w:val="lt-LT"/>
              </w:rPr>
              <w:t>(parašas)</w:t>
            </w:r>
          </w:p>
        </w:tc>
        <w:tc>
          <w:tcPr>
            <w:tcW w:w="4981" w:type="dxa"/>
          </w:tcPr>
          <w:p w14:paraId="15A9099F" w14:textId="77777777" w:rsidR="003C4E09" w:rsidRDefault="003C4E09" w:rsidP="003C4E09">
            <w:pPr>
              <w:pStyle w:val="ListParagraph"/>
              <w:ind w:left="0"/>
              <w:rPr>
                <w:rFonts w:ascii="Times New Roman" w:hAnsi="Times New Roman" w:cs="Times New Roman"/>
                <w:b/>
                <w:bCs/>
                <w:sz w:val="24"/>
                <w:szCs w:val="24"/>
                <w:lang w:val="lt-LT"/>
              </w:rPr>
            </w:pPr>
            <w:r>
              <w:rPr>
                <w:rFonts w:ascii="Times New Roman" w:hAnsi="Times New Roman" w:cs="Times New Roman"/>
                <w:b/>
                <w:bCs/>
                <w:sz w:val="24"/>
                <w:szCs w:val="24"/>
                <w:lang w:val="lt-LT"/>
              </w:rPr>
              <w:t>Paslaugų gavėjas</w:t>
            </w:r>
          </w:p>
          <w:p w14:paraId="6EEB5BC6" w14:textId="77777777" w:rsidR="003C4E09" w:rsidRPr="003C4E09" w:rsidRDefault="003C4E09" w:rsidP="003C4E09">
            <w:pPr>
              <w:pStyle w:val="ListParagraph"/>
              <w:ind w:left="0"/>
              <w:rPr>
                <w:rFonts w:ascii="Times New Roman" w:hAnsi="Times New Roman" w:cs="Times New Roman"/>
                <w:sz w:val="24"/>
                <w:szCs w:val="24"/>
                <w:lang w:val="lt-LT"/>
              </w:rPr>
            </w:pPr>
            <w:r w:rsidRPr="003C4E09">
              <w:rPr>
                <w:rFonts w:ascii="Times New Roman" w:hAnsi="Times New Roman" w:cs="Times New Roman"/>
                <w:sz w:val="24"/>
                <w:szCs w:val="24"/>
                <w:lang w:val="lt-LT"/>
              </w:rPr>
              <w:t>Vardas, pavardė</w:t>
            </w:r>
          </w:p>
          <w:p w14:paraId="25B12BC7" w14:textId="77777777" w:rsidR="003C4E09" w:rsidRPr="003C4E09" w:rsidRDefault="003C4E09" w:rsidP="003C4E09">
            <w:pPr>
              <w:pStyle w:val="ListParagraph"/>
              <w:ind w:left="0"/>
              <w:rPr>
                <w:rFonts w:ascii="Times New Roman" w:hAnsi="Times New Roman" w:cs="Times New Roman"/>
                <w:sz w:val="24"/>
                <w:szCs w:val="24"/>
                <w:lang w:val="lt-LT"/>
              </w:rPr>
            </w:pPr>
            <w:r w:rsidRPr="003C4E09">
              <w:rPr>
                <w:rFonts w:ascii="Times New Roman" w:hAnsi="Times New Roman" w:cs="Times New Roman"/>
                <w:sz w:val="24"/>
                <w:szCs w:val="24"/>
                <w:lang w:val="lt-LT"/>
              </w:rPr>
              <w:t>__________________________</w:t>
            </w:r>
          </w:p>
          <w:p w14:paraId="5AD64B38" w14:textId="77777777" w:rsidR="003C4E09" w:rsidRPr="003C4E09" w:rsidRDefault="003C4E09" w:rsidP="003C4E09">
            <w:pPr>
              <w:pStyle w:val="ListParagraph"/>
              <w:ind w:left="0"/>
              <w:rPr>
                <w:rFonts w:ascii="Times New Roman" w:hAnsi="Times New Roman" w:cs="Times New Roman"/>
                <w:sz w:val="24"/>
                <w:szCs w:val="24"/>
                <w:lang w:val="lt-LT"/>
              </w:rPr>
            </w:pPr>
            <w:r w:rsidRPr="003C4E09">
              <w:rPr>
                <w:rFonts w:ascii="Times New Roman" w:hAnsi="Times New Roman" w:cs="Times New Roman"/>
                <w:sz w:val="24"/>
                <w:szCs w:val="24"/>
                <w:lang w:val="lt-LT"/>
              </w:rPr>
              <w:t>Gyvenamosios vietos adresas</w:t>
            </w:r>
          </w:p>
          <w:p w14:paraId="458D0E35" w14:textId="77777777" w:rsidR="003C4E09" w:rsidRDefault="003C4E09" w:rsidP="003C4E09">
            <w:pPr>
              <w:pStyle w:val="ListParagraph"/>
              <w:ind w:left="0"/>
              <w:rPr>
                <w:rFonts w:ascii="Times New Roman" w:hAnsi="Times New Roman" w:cs="Times New Roman"/>
                <w:sz w:val="24"/>
                <w:szCs w:val="24"/>
                <w:lang w:val="lt-LT"/>
              </w:rPr>
            </w:pPr>
            <w:r>
              <w:rPr>
                <w:rFonts w:ascii="Times New Roman" w:hAnsi="Times New Roman" w:cs="Times New Roman"/>
                <w:sz w:val="24"/>
                <w:szCs w:val="24"/>
                <w:lang w:val="lt-LT"/>
              </w:rPr>
              <w:t>__________________________</w:t>
            </w:r>
          </w:p>
          <w:p w14:paraId="247A723E" w14:textId="77777777" w:rsidR="003C4E09" w:rsidRDefault="003C4E09" w:rsidP="003C4E09">
            <w:pPr>
              <w:pStyle w:val="ListParagraph"/>
              <w:ind w:left="0"/>
              <w:rPr>
                <w:rFonts w:ascii="Times New Roman" w:hAnsi="Times New Roman" w:cs="Times New Roman"/>
                <w:sz w:val="24"/>
                <w:szCs w:val="24"/>
                <w:lang w:val="lt-LT"/>
              </w:rPr>
            </w:pPr>
            <w:r>
              <w:rPr>
                <w:rFonts w:ascii="Times New Roman" w:hAnsi="Times New Roman" w:cs="Times New Roman"/>
                <w:sz w:val="24"/>
                <w:szCs w:val="24"/>
                <w:lang w:val="lt-LT"/>
              </w:rPr>
              <w:t>Telefono Nr.</w:t>
            </w:r>
          </w:p>
          <w:p w14:paraId="1CD44B64" w14:textId="77777777" w:rsidR="003C4E09" w:rsidRDefault="003C4E09" w:rsidP="003C4E09">
            <w:pPr>
              <w:pStyle w:val="ListParagraph"/>
              <w:ind w:left="0"/>
              <w:rPr>
                <w:rFonts w:ascii="Times New Roman" w:hAnsi="Times New Roman" w:cs="Times New Roman"/>
                <w:sz w:val="24"/>
                <w:szCs w:val="24"/>
                <w:lang w:val="lt-LT"/>
              </w:rPr>
            </w:pPr>
            <w:r>
              <w:rPr>
                <w:rFonts w:ascii="Times New Roman" w:hAnsi="Times New Roman" w:cs="Times New Roman"/>
                <w:sz w:val="24"/>
                <w:szCs w:val="24"/>
                <w:lang w:val="lt-LT"/>
              </w:rPr>
              <w:t>___________________________</w:t>
            </w:r>
          </w:p>
          <w:p w14:paraId="536750EA" w14:textId="77777777" w:rsidR="003C4E09" w:rsidRDefault="003C4E09" w:rsidP="003C4E09">
            <w:pPr>
              <w:pStyle w:val="ListParagraph"/>
              <w:ind w:left="0"/>
              <w:rPr>
                <w:rFonts w:ascii="Times New Roman" w:hAnsi="Times New Roman" w:cs="Times New Roman"/>
                <w:sz w:val="24"/>
                <w:szCs w:val="24"/>
                <w:lang w:val="lt-LT"/>
              </w:rPr>
            </w:pPr>
          </w:p>
          <w:p w14:paraId="2E4E3016" w14:textId="4FC7EF9E" w:rsidR="00C3677E" w:rsidRPr="003C4E09" w:rsidRDefault="00C3677E" w:rsidP="003C4E09">
            <w:pPr>
              <w:pStyle w:val="ListParagraph"/>
              <w:ind w:left="0"/>
              <w:rPr>
                <w:rFonts w:ascii="Times New Roman" w:hAnsi="Times New Roman" w:cs="Times New Roman"/>
                <w:sz w:val="24"/>
                <w:szCs w:val="24"/>
                <w:lang w:val="lt-LT"/>
              </w:rPr>
            </w:pPr>
            <w:r>
              <w:rPr>
                <w:rFonts w:ascii="Times New Roman" w:hAnsi="Times New Roman" w:cs="Times New Roman"/>
                <w:sz w:val="24"/>
                <w:szCs w:val="24"/>
                <w:lang w:val="lt-LT"/>
              </w:rPr>
              <w:t>(parašas)</w:t>
            </w:r>
          </w:p>
        </w:tc>
      </w:tr>
    </w:tbl>
    <w:p w14:paraId="0E0A050C" w14:textId="77777777" w:rsidR="003C4E09" w:rsidRPr="00EF2C03" w:rsidRDefault="003C4E09" w:rsidP="00EF2C03">
      <w:pPr>
        <w:rPr>
          <w:rFonts w:ascii="Times New Roman" w:hAnsi="Times New Roman" w:cs="Times New Roman"/>
          <w:b/>
          <w:bCs/>
          <w:sz w:val="24"/>
          <w:szCs w:val="24"/>
          <w:lang w:val="lt-LT"/>
        </w:rPr>
      </w:pPr>
    </w:p>
    <w:p w14:paraId="31897C6C" w14:textId="77777777" w:rsidR="00EF2C03" w:rsidRPr="00EF2C03" w:rsidRDefault="00EF2C03" w:rsidP="00EF2C03">
      <w:pPr>
        <w:jc w:val="center"/>
        <w:rPr>
          <w:rFonts w:ascii="Times New Roman" w:hAnsi="Times New Roman" w:cs="Times New Roman"/>
          <w:sz w:val="24"/>
          <w:szCs w:val="24"/>
          <w:lang w:val="lt-LT"/>
        </w:rPr>
      </w:pPr>
    </w:p>
    <w:sectPr w:rsidR="00EF2C03" w:rsidRPr="00EF2C03">
      <w:pgSz w:w="12240" w:h="15840"/>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998C5" w14:textId="77777777" w:rsidR="00AD451C" w:rsidRDefault="00AD451C" w:rsidP="00CE1442">
      <w:pPr>
        <w:spacing w:after="0" w:line="240" w:lineRule="auto"/>
      </w:pPr>
      <w:r>
        <w:separator/>
      </w:r>
    </w:p>
  </w:endnote>
  <w:endnote w:type="continuationSeparator" w:id="0">
    <w:p w14:paraId="39B1639E" w14:textId="77777777" w:rsidR="00AD451C" w:rsidRDefault="00AD451C" w:rsidP="00CE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8126B" w14:textId="77777777" w:rsidR="00AD451C" w:rsidRDefault="00AD451C" w:rsidP="00CE1442">
      <w:pPr>
        <w:spacing w:after="0" w:line="240" w:lineRule="auto"/>
      </w:pPr>
      <w:r>
        <w:separator/>
      </w:r>
    </w:p>
  </w:footnote>
  <w:footnote w:type="continuationSeparator" w:id="0">
    <w:p w14:paraId="218268AC" w14:textId="77777777" w:rsidR="00AD451C" w:rsidRDefault="00AD451C" w:rsidP="00CE1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E5BBD"/>
    <w:multiLevelType w:val="multilevel"/>
    <w:tmpl w:val="6B5414BC"/>
    <w:lvl w:ilvl="0">
      <w:start w:val="1"/>
      <w:numFmt w:val="decimal"/>
      <w:lvlText w:val="%1."/>
      <w:lvlJc w:val="left"/>
      <w:pPr>
        <w:ind w:left="720" w:hanging="360"/>
      </w:pPr>
      <w:rPr>
        <w:rFonts w:hint="default"/>
      </w:rPr>
    </w:lvl>
    <w:lvl w:ilvl="1">
      <w:start w:val="1"/>
      <w:numFmt w:val="decimal"/>
      <w:isLgl/>
      <w:lvlText w:val="%1.%2."/>
      <w:lvlJc w:val="left"/>
      <w:pPr>
        <w:ind w:left="801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70A5B23"/>
    <w:multiLevelType w:val="multilevel"/>
    <w:tmpl w:val="398AB0A2"/>
    <w:lvl w:ilvl="0">
      <w:start w:val="2"/>
      <w:numFmt w:val="decimal"/>
      <w:lvlText w:val="%1"/>
      <w:lvlJc w:val="left"/>
      <w:pPr>
        <w:ind w:left="600" w:hanging="600"/>
      </w:pPr>
      <w:rPr>
        <w:rFonts w:hint="default"/>
      </w:rPr>
    </w:lvl>
    <w:lvl w:ilvl="1">
      <w:start w:val="81"/>
      <w:numFmt w:val="decimal"/>
      <w:lvlText w:val="%1.%2"/>
      <w:lvlJc w:val="left"/>
      <w:pPr>
        <w:ind w:left="735" w:hanging="60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DF2"/>
    <w:rsid w:val="00020F43"/>
    <w:rsid w:val="00054B3A"/>
    <w:rsid w:val="00060122"/>
    <w:rsid w:val="000767CD"/>
    <w:rsid w:val="000C6BE1"/>
    <w:rsid w:val="000D573F"/>
    <w:rsid w:val="000F5BAE"/>
    <w:rsid w:val="000F6A38"/>
    <w:rsid w:val="00137FB8"/>
    <w:rsid w:val="002B470F"/>
    <w:rsid w:val="002C679B"/>
    <w:rsid w:val="002D2111"/>
    <w:rsid w:val="002D40EF"/>
    <w:rsid w:val="002D6CEC"/>
    <w:rsid w:val="00312E77"/>
    <w:rsid w:val="00313E80"/>
    <w:rsid w:val="00342287"/>
    <w:rsid w:val="003626C1"/>
    <w:rsid w:val="003B2DF9"/>
    <w:rsid w:val="003C2C08"/>
    <w:rsid w:val="003C4E09"/>
    <w:rsid w:val="003E0DCD"/>
    <w:rsid w:val="003E1DEE"/>
    <w:rsid w:val="004A23DE"/>
    <w:rsid w:val="004A5FB3"/>
    <w:rsid w:val="004B1EBD"/>
    <w:rsid w:val="00516057"/>
    <w:rsid w:val="00536552"/>
    <w:rsid w:val="00573A65"/>
    <w:rsid w:val="00582A58"/>
    <w:rsid w:val="005A40A0"/>
    <w:rsid w:val="00622169"/>
    <w:rsid w:val="00676BC6"/>
    <w:rsid w:val="00687471"/>
    <w:rsid w:val="0069689C"/>
    <w:rsid w:val="00754C93"/>
    <w:rsid w:val="00760CBF"/>
    <w:rsid w:val="00796B8F"/>
    <w:rsid w:val="007D089E"/>
    <w:rsid w:val="00802A48"/>
    <w:rsid w:val="00821BC2"/>
    <w:rsid w:val="008330A4"/>
    <w:rsid w:val="008F6570"/>
    <w:rsid w:val="00902967"/>
    <w:rsid w:val="00902DC2"/>
    <w:rsid w:val="009031A4"/>
    <w:rsid w:val="00915369"/>
    <w:rsid w:val="009C0635"/>
    <w:rsid w:val="00A50D31"/>
    <w:rsid w:val="00A52161"/>
    <w:rsid w:val="00A54296"/>
    <w:rsid w:val="00AD451C"/>
    <w:rsid w:val="00AD47C1"/>
    <w:rsid w:val="00B103B2"/>
    <w:rsid w:val="00B14905"/>
    <w:rsid w:val="00B7791D"/>
    <w:rsid w:val="00C15896"/>
    <w:rsid w:val="00C3677E"/>
    <w:rsid w:val="00C835F1"/>
    <w:rsid w:val="00CD40E1"/>
    <w:rsid w:val="00CE1442"/>
    <w:rsid w:val="00D26DF2"/>
    <w:rsid w:val="00DB79D6"/>
    <w:rsid w:val="00E36BAF"/>
    <w:rsid w:val="00EE2CDF"/>
    <w:rsid w:val="00EF2C03"/>
    <w:rsid w:val="00F0371C"/>
    <w:rsid w:val="00F7456C"/>
    <w:rsid w:val="00F7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42AC"/>
  <w15:chartTrackingRefBased/>
  <w15:docId w15:val="{B90497CD-82E2-4EE6-88E8-F370DF58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DEE"/>
    <w:pPr>
      <w:ind w:left="720"/>
      <w:contextualSpacing/>
    </w:pPr>
  </w:style>
  <w:style w:type="character" w:styleId="Hyperlink">
    <w:name w:val="Hyperlink"/>
    <w:basedOn w:val="DefaultParagraphFont"/>
    <w:uiPriority w:val="99"/>
    <w:unhideWhenUsed/>
    <w:rsid w:val="004A5FB3"/>
    <w:rPr>
      <w:color w:val="0563C1" w:themeColor="hyperlink"/>
      <w:u w:val="single"/>
    </w:rPr>
  </w:style>
  <w:style w:type="character" w:customStyle="1" w:styleId="UnresolvedMention1">
    <w:name w:val="Unresolved Mention1"/>
    <w:basedOn w:val="DefaultParagraphFont"/>
    <w:uiPriority w:val="99"/>
    <w:semiHidden/>
    <w:unhideWhenUsed/>
    <w:rsid w:val="004A5FB3"/>
    <w:rPr>
      <w:color w:val="605E5C"/>
      <w:shd w:val="clear" w:color="auto" w:fill="E1DFDD"/>
    </w:rPr>
  </w:style>
  <w:style w:type="table" w:styleId="TableGrid">
    <w:name w:val="Table Grid"/>
    <w:basedOn w:val="TableNormal"/>
    <w:uiPriority w:val="39"/>
    <w:rsid w:val="003C4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3C4E0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4E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CE1442"/>
    <w:pPr>
      <w:tabs>
        <w:tab w:val="center" w:pos="4986"/>
        <w:tab w:val="right" w:pos="9972"/>
      </w:tabs>
      <w:spacing w:after="0" w:line="240" w:lineRule="auto"/>
    </w:pPr>
  </w:style>
  <w:style w:type="character" w:customStyle="1" w:styleId="HeaderChar">
    <w:name w:val="Header Char"/>
    <w:basedOn w:val="DefaultParagraphFont"/>
    <w:link w:val="Header"/>
    <w:uiPriority w:val="99"/>
    <w:rsid w:val="00CE1442"/>
  </w:style>
  <w:style w:type="paragraph" w:styleId="Footer">
    <w:name w:val="footer"/>
    <w:basedOn w:val="Normal"/>
    <w:link w:val="FooterChar"/>
    <w:uiPriority w:val="99"/>
    <w:unhideWhenUsed/>
    <w:rsid w:val="00CE1442"/>
    <w:pPr>
      <w:tabs>
        <w:tab w:val="center" w:pos="4986"/>
        <w:tab w:val="right" w:pos="9972"/>
      </w:tabs>
      <w:spacing w:after="0" w:line="240" w:lineRule="auto"/>
    </w:pPr>
  </w:style>
  <w:style w:type="character" w:customStyle="1" w:styleId="FooterChar">
    <w:name w:val="Footer Char"/>
    <w:basedOn w:val="DefaultParagraphFont"/>
    <w:link w:val="Footer"/>
    <w:uiPriority w:val="99"/>
    <w:rsid w:val="00CE1442"/>
  </w:style>
  <w:style w:type="character" w:styleId="CommentReference">
    <w:name w:val="annotation reference"/>
    <w:basedOn w:val="DefaultParagraphFont"/>
    <w:uiPriority w:val="99"/>
    <w:semiHidden/>
    <w:unhideWhenUsed/>
    <w:rsid w:val="00516057"/>
    <w:rPr>
      <w:sz w:val="16"/>
      <w:szCs w:val="16"/>
    </w:rPr>
  </w:style>
  <w:style w:type="paragraph" w:styleId="CommentText">
    <w:name w:val="annotation text"/>
    <w:basedOn w:val="Normal"/>
    <w:link w:val="CommentTextChar"/>
    <w:uiPriority w:val="99"/>
    <w:semiHidden/>
    <w:unhideWhenUsed/>
    <w:rsid w:val="00516057"/>
    <w:pPr>
      <w:spacing w:line="240" w:lineRule="auto"/>
    </w:pPr>
    <w:rPr>
      <w:sz w:val="20"/>
      <w:szCs w:val="20"/>
    </w:rPr>
  </w:style>
  <w:style w:type="character" w:customStyle="1" w:styleId="CommentTextChar">
    <w:name w:val="Comment Text Char"/>
    <w:basedOn w:val="DefaultParagraphFont"/>
    <w:link w:val="CommentText"/>
    <w:uiPriority w:val="99"/>
    <w:semiHidden/>
    <w:rsid w:val="00516057"/>
    <w:rPr>
      <w:sz w:val="20"/>
      <w:szCs w:val="20"/>
    </w:rPr>
  </w:style>
  <w:style w:type="paragraph" w:styleId="CommentSubject">
    <w:name w:val="annotation subject"/>
    <w:basedOn w:val="CommentText"/>
    <w:next w:val="CommentText"/>
    <w:link w:val="CommentSubjectChar"/>
    <w:uiPriority w:val="99"/>
    <w:semiHidden/>
    <w:unhideWhenUsed/>
    <w:rsid w:val="00516057"/>
    <w:rPr>
      <w:b/>
      <w:bCs/>
    </w:rPr>
  </w:style>
  <w:style w:type="character" w:customStyle="1" w:styleId="CommentSubjectChar">
    <w:name w:val="Comment Subject Char"/>
    <w:basedOn w:val="CommentTextChar"/>
    <w:link w:val="CommentSubject"/>
    <w:uiPriority w:val="99"/>
    <w:semiHidden/>
    <w:rsid w:val="00516057"/>
    <w:rPr>
      <w:b/>
      <w:bCs/>
      <w:sz w:val="20"/>
      <w:szCs w:val="20"/>
    </w:rPr>
  </w:style>
  <w:style w:type="paragraph" w:styleId="BalloonText">
    <w:name w:val="Balloon Text"/>
    <w:basedOn w:val="Normal"/>
    <w:link w:val="BalloonTextChar"/>
    <w:uiPriority w:val="99"/>
    <w:semiHidden/>
    <w:unhideWhenUsed/>
    <w:rsid w:val="00516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057"/>
    <w:rPr>
      <w:rFonts w:ascii="Segoe UI" w:hAnsi="Segoe UI" w:cs="Segoe UI"/>
      <w:sz w:val="18"/>
      <w:szCs w:val="18"/>
    </w:rPr>
  </w:style>
  <w:style w:type="character" w:styleId="UnresolvedMention">
    <w:name w:val="Unresolved Mention"/>
    <w:basedOn w:val="DefaultParagraphFont"/>
    <w:uiPriority w:val="99"/>
    <w:semiHidden/>
    <w:unhideWhenUsed/>
    <w:rsid w:val="00696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tvark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9BE76-ED62-40C8-87C9-B94F25B1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Grigaliūnienė</dc:creator>
  <cp:keywords/>
  <dc:description/>
  <cp:lastModifiedBy>Rasa Grigaliūnienė</cp:lastModifiedBy>
  <cp:revision>2</cp:revision>
  <dcterms:created xsi:type="dcterms:W3CDTF">2020-04-30T08:59:00Z</dcterms:created>
  <dcterms:modified xsi:type="dcterms:W3CDTF">2020-04-30T08:59:00Z</dcterms:modified>
</cp:coreProperties>
</file>